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46419F" w:rsidRDefault="0046419F" w:rsidP="00D17ABE">
      <w:pPr>
        <w:pStyle w:val="a4"/>
        <w:rPr>
          <w:rFonts w:eastAsiaTheme="minorEastAsia" w:cs="Arial"/>
          <w:bCs/>
          <w:sz w:val="22"/>
          <w:lang w:eastAsia="zh-CN"/>
        </w:rPr>
      </w:pPr>
      <w:r w:rsidRPr="00697688">
        <w:rPr>
          <w:sz w:val="22"/>
          <w:szCs w:val="22"/>
          <w:lang w:val="en-GB"/>
        </w:rPr>
        <w:t>3GPP TSG</w:t>
      </w:r>
      <w:r>
        <w:rPr>
          <w:rFonts w:eastAsiaTheme="minorEastAsia" w:hint="eastAsia"/>
          <w:sz w:val="22"/>
          <w:szCs w:val="22"/>
          <w:lang w:val="en-GB" w:eastAsia="zh-CN"/>
        </w:rPr>
        <w:t>-</w:t>
      </w:r>
      <w:r w:rsidRPr="00697688">
        <w:rPr>
          <w:sz w:val="22"/>
          <w:szCs w:val="22"/>
          <w:lang w:val="en-GB"/>
        </w:rPr>
        <w:t>RAN WG2 NR Ad hoc 1801</w:t>
      </w:r>
      <w:r w:rsidR="00D17ABE" w:rsidRPr="00EC289F">
        <w:rPr>
          <w:rFonts w:cs="Arial"/>
          <w:bCs/>
          <w:sz w:val="22"/>
        </w:rPr>
        <w:tab/>
      </w:r>
      <w:r w:rsidR="00D17ABE" w:rsidRPr="00EC289F">
        <w:rPr>
          <w:rFonts w:cs="Arial"/>
          <w:bCs/>
          <w:sz w:val="22"/>
        </w:rPr>
        <w:tab/>
      </w:r>
      <w:bookmarkStart w:id="0" w:name="OLE_LINK17"/>
      <w:bookmarkStart w:id="1" w:name="OLE_LINK18"/>
      <w:r w:rsidR="00513C97" w:rsidRPr="00513C97">
        <w:rPr>
          <w:rFonts w:cs="Arial"/>
          <w:bCs/>
          <w:sz w:val="22"/>
        </w:rPr>
        <w:t>R</w:t>
      </w:r>
      <w:r w:rsidR="00784361">
        <w:rPr>
          <w:rFonts w:cs="Arial"/>
          <w:bCs/>
          <w:sz w:val="22"/>
        </w:rPr>
        <w:t>2</w:t>
      </w:r>
      <w:r w:rsidR="00513C97" w:rsidRPr="00513C97">
        <w:rPr>
          <w:rFonts w:cs="Arial"/>
          <w:bCs/>
          <w:sz w:val="22"/>
        </w:rPr>
        <w:t>-</w:t>
      </w:r>
      <w:bookmarkEnd w:id="0"/>
      <w:bookmarkEnd w:id="1"/>
      <w:r w:rsidRPr="002403D2">
        <w:rPr>
          <w:rFonts w:cs="Arial"/>
          <w:bCs/>
          <w:sz w:val="22"/>
        </w:rPr>
        <w:t>1</w:t>
      </w:r>
      <w:r>
        <w:rPr>
          <w:rFonts w:eastAsiaTheme="minorEastAsia" w:cs="Arial" w:hint="eastAsia"/>
          <w:bCs/>
          <w:sz w:val="22"/>
          <w:lang w:eastAsia="zh-CN"/>
        </w:rPr>
        <w:t>800902</w:t>
      </w:r>
    </w:p>
    <w:p w:rsidR="006D6782" w:rsidRPr="0046419F" w:rsidRDefault="0046419F" w:rsidP="00D27E15">
      <w:pPr>
        <w:pStyle w:val="a4"/>
        <w:jc w:val="both"/>
        <w:rPr>
          <w:rFonts w:eastAsiaTheme="minorEastAsia" w:cs="Arial"/>
          <w:bCs/>
          <w:sz w:val="22"/>
          <w:lang w:eastAsia="zh-CN"/>
        </w:rPr>
      </w:pPr>
      <w:r w:rsidRPr="00447C07">
        <w:rPr>
          <w:sz w:val="22"/>
          <w:szCs w:val="22"/>
          <w:lang w:val="en-GB"/>
        </w:rPr>
        <w:t>Vancouver, Canada, 22</w:t>
      </w:r>
      <w:r w:rsidRPr="00447C07">
        <w:rPr>
          <w:rFonts w:eastAsiaTheme="minorEastAsia" w:hint="eastAsia"/>
          <w:sz w:val="22"/>
          <w:szCs w:val="22"/>
          <w:vertAlign w:val="superscript"/>
          <w:lang w:val="en-GB" w:eastAsia="zh-CN"/>
        </w:rPr>
        <w:t>nd</w:t>
      </w:r>
      <w:r w:rsidRPr="00447C07">
        <w:rPr>
          <w:rFonts w:cs="Arial"/>
          <w:bCs/>
          <w:sz w:val="22"/>
          <w:szCs w:val="22"/>
        </w:rPr>
        <w:t>-</w:t>
      </w:r>
      <w:r w:rsidRPr="00447C07">
        <w:rPr>
          <w:sz w:val="22"/>
          <w:szCs w:val="22"/>
          <w:lang w:val="en-GB"/>
        </w:rPr>
        <w:t>26</w:t>
      </w:r>
      <w:r w:rsidRPr="00447C07">
        <w:rPr>
          <w:sz w:val="22"/>
          <w:szCs w:val="22"/>
          <w:vertAlign w:val="superscript"/>
          <w:lang w:val="en-GB"/>
        </w:rPr>
        <w:t>th</w:t>
      </w:r>
      <w:r w:rsidRPr="00447C07">
        <w:rPr>
          <w:sz w:val="22"/>
          <w:szCs w:val="22"/>
          <w:lang w:val="en-GB"/>
        </w:rPr>
        <w:t xml:space="preserve"> January 2018</w:t>
      </w:r>
      <w:r w:rsidR="00784361">
        <w:rPr>
          <w:rFonts w:eastAsia="宋体"/>
          <w:sz w:val="22"/>
          <w:lang w:eastAsia="zh-CN"/>
        </w:rPr>
        <w:t xml:space="preserve">       </w:t>
      </w:r>
      <w:r w:rsidR="00D27E15">
        <w:rPr>
          <w:rFonts w:eastAsia="宋体" w:hint="eastAsia"/>
          <w:sz w:val="22"/>
          <w:lang w:eastAsia="zh-CN"/>
        </w:rPr>
        <w:t xml:space="preserve">          </w:t>
      </w:r>
      <w:r w:rsidR="00D27E15" w:rsidRPr="00D27E15">
        <w:rPr>
          <w:rFonts w:eastAsia="宋体" w:hint="eastAsia"/>
          <w:sz w:val="22"/>
          <w:lang w:eastAsia="zh-CN"/>
        </w:rPr>
        <w:t xml:space="preserve"> </w:t>
      </w:r>
      <w:r>
        <w:rPr>
          <w:rFonts w:eastAsia="宋体" w:hint="eastAsia"/>
          <w:sz w:val="22"/>
          <w:lang w:eastAsia="zh-CN"/>
        </w:rPr>
        <w:t xml:space="preserve">              </w:t>
      </w:r>
    </w:p>
    <w:p w:rsidR="00EC289F" w:rsidRPr="009D4132"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2" w:name="Title"/>
      <w:bookmarkEnd w:id="2"/>
      <w:r w:rsidRPr="00F04983">
        <w:rPr>
          <w:rFonts w:cs="Arial"/>
          <w:sz w:val="22"/>
          <w:szCs w:val="22"/>
        </w:rPr>
        <w:tab/>
      </w:r>
      <w:bookmarkStart w:id="3" w:name="OLE_LINK19"/>
      <w:bookmarkStart w:id="4" w:name="OLE_LINK20"/>
      <w:r w:rsidR="002B6344" w:rsidRPr="002B6344">
        <w:rPr>
          <w:rFonts w:eastAsia="宋体"/>
          <w:sz w:val="22"/>
          <w:szCs w:val="22"/>
          <w:lang w:eastAsia="zh-CN"/>
        </w:rPr>
        <w:t xml:space="preserve">Collision </w:t>
      </w:r>
      <w:r w:rsidR="0046419F">
        <w:rPr>
          <w:rFonts w:eastAsia="宋体" w:hint="eastAsia"/>
          <w:sz w:val="22"/>
          <w:szCs w:val="22"/>
          <w:lang w:eastAsia="zh-CN"/>
        </w:rPr>
        <w:t>b</w:t>
      </w:r>
      <w:r w:rsidR="0046419F" w:rsidRPr="002B6344">
        <w:rPr>
          <w:rFonts w:eastAsia="宋体"/>
          <w:sz w:val="22"/>
          <w:szCs w:val="22"/>
          <w:lang w:eastAsia="zh-CN"/>
        </w:rPr>
        <w:t xml:space="preserve">etween </w:t>
      </w:r>
      <w:r w:rsidR="0046419F">
        <w:rPr>
          <w:rFonts w:eastAsiaTheme="minorEastAsia" w:hint="eastAsia"/>
          <w:lang w:eastAsia="zh-CN"/>
        </w:rPr>
        <w:t>d</w:t>
      </w:r>
      <w:r w:rsidR="0046419F">
        <w:t xml:space="preserve">ynamic </w:t>
      </w:r>
      <w:r w:rsidR="0046419F">
        <w:rPr>
          <w:rFonts w:eastAsiaTheme="minorEastAsia" w:hint="eastAsia"/>
          <w:lang w:eastAsia="zh-CN"/>
        </w:rPr>
        <w:t>g</w:t>
      </w:r>
      <w:r w:rsidR="00F50CA4" w:rsidRPr="003A2802">
        <w:t>rant</w:t>
      </w:r>
      <w:r w:rsidR="002B6344" w:rsidRPr="002B6344">
        <w:rPr>
          <w:rFonts w:eastAsia="宋体"/>
          <w:sz w:val="22"/>
          <w:szCs w:val="22"/>
          <w:lang w:eastAsia="zh-CN"/>
        </w:rPr>
        <w:t xml:space="preserve"> and </w:t>
      </w:r>
      <w:r w:rsidR="0046419F">
        <w:rPr>
          <w:rFonts w:eastAsiaTheme="minorEastAsia" w:hint="eastAsia"/>
          <w:lang w:eastAsia="zh-CN"/>
        </w:rPr>
        <w:t>c</w:t>
      </w:r>
      <w:r w:rsidR="0046419F">
        <w:t xml:space="preserve">onfigured </w:t>
      </w:r>
      <w:r w:rsidR="0046419F">
        <w:rPr>
          <w:rFonts w:eastAsiaTheme="minorEastAsia" w:hint="eastAsia"/>
          <w:lang w:eastAsia="zh-CN"/>
        </w:rPr>
        <w:t>g</w:t>
      </w:r>
      <w:r w:rsidR="00F50CA4" w:rsidRPr="003A2802">
        <w:t>rant</w:t>
      </w:r>
      <w:r w:rsidR="00F50CA4" w:rsidRPr="002B6344" w:rsidDel="00F50CA4">
        <w:rPr>
          <w:rFonts w:eastAsia="宋体"/>
          <w:sz w:val="22"/>
          <w:szCs w:val="22"/>
          <w:lang w:eastAsia="zh-CN"/>
        </w:rPr>
        <w:t xml:space="preserve"> </w:t>
      </w:r>
      <w:bookmarkEnd w:id="3"/>
      <w:bookmarkEnd w:id="4"/>
    </w:p>
    <w:p w:rsidR="000F57D5" w:rsidRPr="002B6344"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9D4132" w:rsidRPr="009D4132">
        <w:rPr>
          <w:rFonts w:cs="Arial" w:hint="eastAsia"/>
          <w:sz w:val="22"/>
          <w:szCs w:val="22"/>
        </w:rPr>
        <w:t>10.</w:t>
      </w:r>
      <w:r w:rsidR="002B6344">
        <w:rPr>
          <w:rFonts w:eastAsiaTheme="minorEastAsia" w:cs="Arial" w:hint="eastAsia"/>
          <w:sz w:val="22"/>
          <w:szCs w:val="22"/>
          <w:lang w:eastAsia="zh-CN"/>
        </w:rPr>
        <w:t>3</w:t>
      </w:r>
      <w:r w:rsidR="00156EF4" w:rsidRPr="009D4132">
        <w:rPr>
          <w:rFonts w:cs="Arial" w:hint="eastAsia"/>
          <w:sz w:val="22"/>
          <w:szCs w:val="22"/>
        </w:rPr>
        <w:t>.1</w:t>
      </w:r>
      <w:r w:rsidR="009D4132" w:rsidRPr="009D4132">
        <w:rPr>
          <w:rFonts w:cs="Arial" w:hint="eastAsia"/>
          <w:sz w:val="22"/>
          <w:szCs w:val="22"/>
        </w:rPr>
        <w:t>.</w:t>
      </w:r>
      <w:r w:rsidR="002B6344">
        <w:rPr>
          <w:rFonts w:eastAsiaTheme="minorEastAsia" w:cs="Arial" w:hint="eastAsia"/>
          <w:sz w:val="22"/>
          <w:szCs w:val="22"/>
          <w:lang w:eastAsia="zh-CN"/>
        </w:rPr>
        <w:t>8</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9D4132">
        <w:rPr>
          <w:rFonts w:cs="Arial"/>
          <w:sz w:val="22"/>
          <w:szCs w:val="22"/>
        </w:rPr>
        <w:t>Discussion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A4375A" w:rsidRDefault="00A4375A" w:rsidP="00A4375A">
      <w:pPr>
        <w:pStyle w:val="a0"/>
        <w:rPr>
          <w:rFonts w:eastAsiaTheme="minorEastAsia"/>
          <w:noProof/>
          <w:szCs w:val="20"/>
          <w:lang w:eastAsia="zh-CN"/>
        </w:rPr>
      </w:pPr>
      <w:r>
        <w:rPr>
          <w:rFonts w:eastAsiaTheme="minorEastAsia" w:hint="eastAsia"/>
          <w:noProof/>
          <w:szCs w:val="20"/>
          <w:lang w:eastAsia="zh-CN"/>
        </w:rPr>
        <w:t xml:space="preserve">In the last RAN2 meeting, the issue of </w:t>
      </w:r>
      <w:r w:rsidRPr="003A2802">
        <w:t>dynamic grant</w:t>
      </w:r>
      <w:r>
        <w:rPr>
          <w:rFonts w:eastAsiaTheme="minorEastAsia" w:hint="eastAsia"/>
          <w:lang w:eastAsia="zh-CN"/>
        </w:rPr>
        <w:t xml:space="preserve"> and </w:t>
      </w:r>
      <w:r w:rsidRPr="003A2802">
        <w:t xml:space="preserve">configured grant </w:t>
      </w:r>
      <w:r w:rsidR="0046419F" w:rsidRPr="003A2802">
        <w:t>overlap</w:t>
      </w:r>
      <w:r w:rsidR="0046419F">
        <w:rPr>
          <w:rFonts w:eastAsiaTheme="minorEastAsia"/>
          <w:lang w:eastAsia="zh-CN"/>
        </w:rPr>
        <w:t>ping</w:t>
      </w:r>
      <w:r w:rsidRPr="003A2802">
        <w:t xml:space="preserve"> in time domain</w:t>
      </w:r>
      <w:r>
        <w:rPr>
          <w:rFonts w:eastAsiaTheme="minorEastAsia" w:hint="eastAsia"/>
          <w:lang w:eastAsia="zh-CN"/>
        </w:rPr>
        <w:t xml:space="preserve"> was discussed, and </w:t>
      </w:r>
      <w:r w:rsidR="0046419F">
        <w:rPr>
          <w:rFonts w:eastAsiaTheme="minorEastAsia" w:hint="eastAsia"/>
          <w:lang w:eastAsia="zh-CN"/>
        </w:rPr>
        <w:t>the</w:t>
      </w:r>
      <w:r>
        <w:rPr>
          <w:rFonts w:eastAsiaTheme="minorEastAsia" w:hint="eastAsia"/>
          <w:lang w:eastAsia="zh-CN"/>
        </w:rPr>
        <w:t xml:space="preserve"> agreement</w:t>
      </w:r>
      <w:r w:rsidR="0046419F">
        <w:rPr>
          <w:rFonts w:eastAsiaTheme="minorEastAsia" w:hint="eastAsia"/>
          <w:lang w:eastAsia="zh-CN"/>
        </w:rPr>
        <w:t xml:space="preserve"> is</w:t>
      </w:r>
      <w:r>
        <w:rPr>
          <w:rFonts w:eastAsiaTheme="minorEastAsia" w:hint="eastAsia"/>
          <w:lang w:eastAsia="zh-CN"/>
        </w:rPr>
        <w:t xml:space="preserve"> following:</w:t>
      </w:r>
    </w:p>
    <w:p w:rsidR="00A4375A" w:rsidRPr="00383927" w:rsidRDefault="00A4375A" w:rsidP="00A4375A">
      <w:pPr>
        <w:pStyle w:val="Doc-text2"/>
        <w:pBdr>
          <w:top w:val="single" w:sz="4" w:space="1" w:color="auto"/>
          <w:left w:val="single" w:sz="4" w:space="4" w:color="auto"/>
          <w:bottom w:val="single" w:sz="4" w:space="1" w:color="auto"/>
          <w:right w:val="single" w:sz="4" w:space="4" w:color="auto"/>
        </w:pBdr>
        <w:rPr>
          <w:b/>
        </w:rPr>
      </w:pPr>
      <w:r w:rsidRPr="00383927">
        <w:rPr>
          <w:b/>
        </w:rPr>
        <w:t>Agreements</w:t>
      </w:r>
    </w:p>
    <w:p w:rsidR="00A4375A" w:rsidRPr="003A2802" w:rsidRDefault="00A4375A" w:rsidP="00A4375A">
      <w:pPr>
        <w:pStyle w:val="Doc-text2"/>
        <w:numPr>
          <w:ilvl w:val="0"/>
          <w:numId w:val="41"/>
        </w:numPr>
        <w:pBdr>
          <w:top w:val="single" w:sz="4" w:space="1" w:color="auto"/>
          <w:left w:val="single" w:sz="4" w:space="4" w:color="auto"/>
          <w:bottom w:val="single" w:sz="4" w:space="1" w:color="auto"/>
          <w:right w:val="single" w:sz="4" w:space="4" w:color="auto"/>
        </w:pBdr>
      </w:pPr>
      <w:r w:rsidRPr="003A2802">
        <w:t>The dynamic grant addressed to C-RNTI shall override the configured grant for this transmission in case of overlap in time domain, for type 1 and SPS.</w:t>
      </w:r>
    </w:p>
    <w:p w:rsidR="00A4375A" w:rsidRDefault="00A4375A" w:rsidP="00A4375A">
      <w:pPr>
        <w:pStyle w:val="Doc-text2"/>
        <w:pBdr>
          <w:top w:val="single" w:sz="4" w:space="1" w:color="auto"/>
          <w:left w:val="single" w:sz="4" w:space="4" w:color="auto"/>
          <w:bottom w:val="single" w:sz="4" w:space="1" w:color="auto"/>
          <w:right w:val="single" w:sz="4" w:space="4" w:color="auto"/>
        </w:pBdr>
        <w:ind w:left="1259" w:firstLine="0"/>
      </w:pPr>
      <w:r w:rsidRPr="003A2802">
        <w:t xml:space="preserve">FFS if/how we handle the URLLC case (e.g. we only allow to </w:t>
      </w:r>
      <w:r w:rsidR="0046419F">
        <w:t>override the configured grant i</w:t>
      </w:r>
      <w:r w:rsidRPr="003A2802">
        <w:t xml:space="preserve">f the dynamic grant can be used for the higher priority data or if the URLLC can </w:t>
      </w:r>
      <w:proofErr w:type="spellStart"/>
      <w:r w:rsidRPr="003A2802">
        <w:t>preempt</w:t>
      </w:r>
      <w:proofErr w:type="spellEnd"/>
      <w:r w:rsidRPr="003A2802">
        <w:t xml:space="preserve"> </w:t>
      </w:r>
      <w:proofErr w:type="spellStart"/>
      <w:r w:rsidRPr="003A2802">
        <w:t>eMBB</w:t>
      </w:r>
      <w:proofErr w:type="spellEnd"/>
      <w:r w:rsidRPr="003A2802">
        <w:t xml:space="preserve"> transmission.</w:t>
      </w:r>
      <w:r>
        <w:t xml:space="preserve">  </w:t>
      </w:r>
    </w:p>
    <w:p w:rsidR="002B6344" w:rsidRPr="0046419F" w:rsidRDefault="00A4375A" w:rsidP="0046419F">
      <w:pPr>
        <w:jc w:val="both"/>
        <w:rPr>
          <w:rFonts w:eastAsiaTheme="minorEastAsia"/>
          <w:lang w:eastAsia="zh-CN"/>
        </w:rPr>
      </w:pPr>
      <w:r w:rsidRPr="0046419F">
        <w:rPr>
          <w:rFonts w:eastAsiaTheme="minorEastAsia" w:hint="eastAsia"/>
          <w:lang w:eastAsia="zh-CN"/>
        </w:rPr>
        <w:t xml:space="preserve">However, whether the agreement is also applied for </w:t>
      </w:r>
      <w:r w:rsidRPr="0046419F">
        <w:rPr>
          <w:rFonts w:eastAsiaTheme="minorEastAsia"/>
          <w:lang w:eastAsia="zh-CN"/>
        </w:rPr>
        <w:t>URLLC case</w:t>
      </w:r>
      <w:r>
        <w:rPr>
          <w:rFonts w:eastAsiaTheme="minorEastAsia" w:hint="eastAsia"/>
          <w:lang w:eastAsia="zh-CN"/>
        </w:rPr>
        <w:t xml:space="preserve"> is still FFS. </w:t>
      </w:r>
      <w:r w:rsidR="0046419F">
        <w:rPr>
          <w:rFonts w:eastAsiaTheme="minorEastAsia" w:hint="eastAsia"/>
          <w:lang w:eastAsia="zh-CN"/>
        </w:rPr>
        <w:t>In this</w:t>
      </w:r>
      <w:r w:rsidR="002B6344" w:rsidRPr="0046419F">
        <w:rPr>
          <w:rFonts w:eastAsiaTheme="minorEastAsia"/>
          <w:lang w:eastAsia="zh-CN"/>
        </w:rPr>
        <w:t xml:space="preserve"> contribution</w:t>
      </w:r>
      <w:r w:rsidR="0046419F">
        <w:rPr>
          <w:rFonts w:eastAsiaTheme="minorEastAsia" w:hint="eastAsia"/>
          <w:lang w:eastAsia="zh-CN"/>
        </w:rPr>
        <w:t>, we</w:t>
      </w:r>
      <w:r w:rsidR="002B6344" w:rsidRPr="0046419F">
        <w:rPr>
          <w:rFonts w:eastAsiaTheme="minorEastAsia"/>
          <w:lang w:eastAsia="zh-CN"/>
        </w:rPr>
        <w:t xml:space="preserve"> </w:t>
      </w:r>
      <w:r w:rsidR="0046419F" w:rsidRPr="0046419F">
        <w:rPr>
          <w:rFonts w:eastAsiaTheme="minorEastAsia"/>
          <w:lang w:eastAsia="zh-CN"/>
        </w:rPr>
        <w:t>discuss</w:t>
      </w:r>
      <w:r w:rsidR="002B6344" w:rsidRPr="0046419F">
        <w:rPr>
          <w:rFonts w:eastAsiaTheme="minorEastAsia"/>
          <w:lang w:eastAsia="zh-CN"/>
        </w:rPr>
        <w:t xml:space="preserve"> </w:t>
      </w:r>
      <w:r w:rsidR="0046419F" w:rsidRPr="0046419F">
        <w:rPr>
          <w:rFonts w:eastAsiaTheme="minorEastAsia" w:hint="eastAsia"/>
          <w:lang w:eastAsia="zh-CN"/>
        </w:rPr>
        <w:t xml:space="preserve">the </w:t>
      </w:r>
      <w:r w:rsidR="0046419F">
        <w:rPr>
          <w:rFonts w:eastAsiaTheme="minorEastAsia" w:hint="eastAsia"/>
          <w:lang w:eastAsia="zh-CN"/>
        </w:rPr>
        <w:t xml:space="preserve">remaining </w:t>
      </w:r>
      <w:r w:rsidR="0046419F" w:rsidRPr="0046419F">
        <w:rPr>
          <w:rFonts w:eastAsiaTheme="minorEastAsia" w:hint="eastAsia"/>
          <w:lang w:eastAsia="zh-CN"/>
        </w:rPr>
        <w:t>FFS</w:t>
      </w:r>
      <w:r w:rsidR="002B6344" w:rsidRPr="0046419F">
        <w:rPr>
          <w:rFonts w:eastAsiaTheme="minorEastAsia"/>
          <w:lang w:eastAsia="zh-CN"/>
        </w:rPr>
        <w:t xml:space="preserve"> in detail and </w:t>
      </w:r>
      <w:r w:rsidR="0046419F" w:rsidRPr="0046419F">
        <w:rPr>
          <w:rFonts w:eastAsiaTheme="minorEastAsia" w:hint="eastAsia"/>
          <w:lang w:eastAsia="zh-CN"/>
        </w:rPr>
        <w:t>give our preference</w:t>
      </w:r>
      <w:r w:rsidR="002B6344" w:rsidRPr="0046419F">
        <w:rPr>
          <w:rFonts w:eastAsiaTheme="minorEastAsia"/>
          <w:lang w:eastAsia="zh-CN"/>
        </w:rPr>
        <w:t>.</w:t>
      </w:r>
    </w:p>
    <w:p w:rsidR="00F04983" w:rsidRDefault="009D413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46419F" w:rsidRDefault="002B6344" w:rsidP="002B6344">
      <w:pPr>
        <w:jc w:val="both"/>
        <w:rPr>
          <w:rFonts w:eastAsiaTheme="minorEastAsia"/>
          <w:lang w:eastAsia="zh-CN"/>
        </w:rPr>
      </w:pPr>
      <w:bookmarkStart w:id="9" w:name="OLE_LINK28"/>
      <w:bookmarkStart w:id="10" w:name="OLE_LINK29"/>
      <w:bookmarkStart w:id="11" w:name="OLE_LINK23"/>
      <w:bookmarkStart w:id="12" w:name="OLE_LINK21"/>
      <w:bookmarkStart w:id="13" w:name="OLE_LINK22"/>
      <w:bookmarkStart w:id="14" w:name="OLE_LINK30"/>
      <w:bookmarkStart w:id="15" w:name="OLE_LINK31"/>
      <w:r w:rsidRPr="002B6344">
        <w:rPr>
          <w:rFonts w:eastAsiaTheme="minorEastAsia" w:hint="eastAsia"/>
          <w:lang w:eastAsia="zh-CN"/>
        </w:rPr>
        <w:t xml:space="preserve">To shorten the UL delay, the dynamic UL grant can be </w:t>
      </w:r>
      <w:r w:rsidRPr="002B6344">
        <w:rPr>
          <w:rFonts w:eastAsiaTheme="minorEastAsia"/>
          <w:lang w:eastAsia="zh-CN"/>
        </w:rPr>
        <w:t>replaced</w:t>
      </w:r>
      <w:r w:rsidRPr="002B6344">
        <w:rPr>
          <w:rFonts w:eastAsiaTheme="minorEastAsia" w:hint="eastAsia"/>
          <w:lang w:eastAsia="zh-CN"/>
        </w:rPr>
        <w:t xml:space="preserve"> by </w:t>
      </w:r>
      <w:r w:rsidRPr="002B6344">
        <w:rPr>
          <w:rFonts w:eastAsiaTheme="minorEastAsia"/>
          <w:lang w:eastAsia="zh-CN"/>
        </w:rPr>
        <w:t>configuring</w:t>
      </w:r>
      <w:r w:rsidRPr="002B6344">
        <w:rPr>
          <w:rFonts w:eastAsiaTheme="minorEastAsia" w:hint="eastAsia"/>
          <w:lang w:eastAsia="zh-CN"/>
        </w:rPr>
        <w:t xml:space="preserve"> </w:t>
      </w:r>
      <w:r w:rsidRPr="002B6344">
        <w:rPr>
          <w:rFonts w:eastAsiaTheme="minorEastAsia"/>
          <w:lang w:eastAsia="zh-CN"/>
        </w:rPr>
        <w:t>period</w:t>
      </w:r>
      <w:r w:rsidRPr="002B6344">
        <w:rPr>
          <w:rFonts w:eastAsiaTheme="minorEastAsia" w:hint="eastAsia"/>
          <w:lang w:eastAsia="zh-CN"/>
        </w:rPr>
        <w:t xml:space="preserve">ically UL resource </w:t>
      </w:r>
      <w:r w:rsidRPr="002B6344">
        <w:rPr>
          <w:rFonts w:eastAsiaTheme="minorEastAsia"/>
          <w:lang w:eastAsia="zh-CN"/>
        </w:rPr>
        <w:t xml:space="preserve">before UL data arrival. By doing so, steps of SR and UL grant are </w:t>
      </w:r>
      <w:r w:rsidRPr="002B6344">
        <w:rPr>
          <w:rFonts w:eastAsiaTheme="minorEastAsia" w:hint="eastAsia"/>
          <w:lang w:eastAsia="zh-CN"/>
        </w:rPr>
        <w:t>skipped</w:t>
      </w:r>
      <w:r w:rsidRPr="002B6344">
        <w:rPr>
          <w:rFonts w:eastAsiaTheme="minorEastAsia"/>
          <w:lang w:eastAsia="zh-CN"/>
        </w:rPr>
        <w:t xml:space="preserve">, and a UE can directly transmit data in a pre-configured UL </w:t>
      </w:r>
      <w:r w:rsidRPr="002B6344">
        <w:rPr>
          <w:rFonts w:eastAsiaTheme="minorEastAsia" w:hint="eastAsia"/>
          <w:lang w:eastAsia="zh-CN"/>
        </w:rPr>
        <w:t>resource</w:t>
      </w:r>
      <w:r w:rsidRPr="002B6344">
        <w:rPr>
          <w:rFonts w:eastAsiaTheme="minorEastAsia"/>
          <w:lang w:eastAsia="zh-CN"/>
        </w:rPr>
        <w:t>.</w:t>
      </w:r>
      <w:r w:rsidRPr="002B6344">
        <w:rPr>
          <w:rFonts w:eastAsiaTheme="minorEastAsia" w:hint="eastAsia"/>
          <w:lang w:eastAsia="zh-CN"/>
        </w:rPr>
        <w:t xml:space="preserve"> It was agreed in the </w:t>
      </w:r>
      <w:r w:rsidRPr="002B6344">
        <w:rPr>
          <w:rFonts w:eastAsiaTheme="minorEastAsia"/>
          <w:lang w:eastAsia="zh-CN"/>
        </w:rPr>
        <w:t>RAN1#87</w:t>
      </w:r>
      <w:r w:rsidRPr="002B6344">
        <w:rPr>
          <w:rFonts w:eastAsiaTheme="minorEastAsia" w:hint="eastAsia"/>
          <w:lang w:eastAsia="zh-CN"/>
        </w:rPr>
        <w:t xml:space="preserve"> meeting</w:t>
      </w:r>
      <w:r>
        <w:rPr>
          <w:rFonts w:eastAsiaTheme="minorEastAsia" w:hint="eastAsia"/>
          <w:lang w:eastAsia="zh-CN"/>
        </w:rPr>
        <w:t xml:space="preserve"> that </w:t>
      </w:r>
      <w:r w:rsidRPr="002B6344">
        <w:rPr>
          <w:rFonts w:eastAsiaTheme="minorEastAsia" w:hint="eastAsia"/>
          <w:i/>
          <w:u w:val="single"/>
          <w:lang w:eastAsia="zh-CN"/>
        </w:rPr>
        <w:t>at least a</w:t>
      </w:r>
      <w:r w:rsidRPr="002B6344">
        <w:rPr>
          <w:rFonts w:eastAsiaTheme="minorEastAsia"/>
          <w:i/>
          <w:u w:val="single"/>
          <w:lang w:eastAsia="zh-CN"/>
        </w:rPr>
        <w:t xml:space="preserve">n UL transmission scheme without </w:t>
      </w:r>
      <w:r w:rsidRPr="002B6344">
        <w:rPr>
          <w:rFonts w:eastAsiaTheme="minorEastAsia" w:hint="eastAsia"/>
          <w:i/>
          <w:u w:val="single"/>
          <w:lang w:eastAsia="zh-CN"/>
        </w:rPr>
        <w:t xml:space="preserve">grant </w:t>
      </w:r>
      <w:r w:rsidRPr="002B6344">
        <w:rPr>
          <w:rFonts w:eastAsiaTheme="minorEastAsia"/>
          <w:i/>
          <w:u w:val="single"/>
          <w:lang w:eastAsia="zh-CN"/>
        </w:rPr>
        <w:t>is supported for URLLC</w:t>
      </w:r>
      <w:r w:rsidRPr="002B6344">
        <w:rPr>
          <w:rFonts w:eastAsiaTheme="minorEastAsia" w:hint="eastAsia"/>
          <w:lang w:eastAsia="zh-CN"/>
        </w:rPr>
        <w:t xml:space="preserve">. </w:t>
      </w:r>
    </w:p>
    <w:p w:rsidR="002B6344" w:rsidRPr="002B6344" w:rsidRDefault="002B6344" w:rsidP="002B6344">
      <w:pPr>
        <w:jc w:val="both"/>
        <w:rPr>
          <w:rFonts w:eastAsiaTheme="minorEastAsia"/>
          <w:lang w:eastAsia="zh-CN"/>
        </w:rPr>
      </w:pPr>
      <w:r w:rsidRPr="002B6344">
        <w:rPr>
          <w:rFonts w:eastAsiaTheme="minorEastAsia" w:hint="eastAsia"/>
          <w:lang w:eastAsia="zh-CN"/>
        </w:rPr>
        <w:t xml:space="preserve">In the RAN2 </w:t>
      </w:r>
      <w:r w:rsidR="00A4375A">
        <w:rPr>
          <w:rFonts w:eastAsiaTheme="minorEastAsia" w:hint="eastAsia"/>
          <w:lang w:eastAsia="zh-CN"/>
        </w:rPr>
        <w:t xml:space="preserve">2017 </w:t>
      </w:r>
      <w:r w:rsidRPr="002B6344">
        <w:rPr>
          <w:rFonts w:eastAsiaTheme="minorEastAsia" w:hint="eastAsia"/>
          <w:lang w:eastAsia="zh-CN"/>
        </w:rPr>
        <w:t xml:space="preserve">Qingdao </w:t>
      </w:r>
      <w:proofErr w:type="spellStart"/>
      <w:r w:rsidRPr="002B6344">
        <w:rPr>
          <w:rFonts w:eastAsiaTheme="minorEastAsia" w:hint="eastAsia"/>
          <w:lang w:eastAsia="zh-CN"/>
        </w:rPr>
        <w:t>adhoc</w:t>
      </w:r>
      <w:proofErr w:type="spellEnd"/>
      <w:r w:rsidRPr="002B6344">
        <w:rPr>
          <w:rFonts w:eastAsiaTheme="minorEastAsia" w:hint="eastAsia"/>
          <w:lang w:eastAsia="zh-CN"/>
        </w:rPr>
        <w:t xml:space="preserve"> meeting, the following </w:t>
      </w:r>
      <w:r w:rsidRPr="002B6344">
        <w:rPr>
          <w:rFonts w:eastAsiaTheme="minorEastAsia"/>
          <w:lang w:eastAsia="zh-CN"/>
        </w:rPr>
        <w:t xml:space="preserve">agreement </w:t>
      </w:r>
      <w:r w:rsidRPr="002B6344">
        <w:rPr>
          <w:rFonts w:eastAsiaTheme="minorEastAsia" w:hint="eastAsia"/>
          <w:lang w:eastAsia="zh-CN"/>
        </w:rPr>
        <w:t xml:space="preserve">was </w:t>
      </w:r>
      <w:r w:rsidRPr="002B6344">
        <w:rPr>
          <w:rFonts w:eastAsiaTheme="minorEastAsia"/>
          <w:lang w:eastAsia="zh-CN"/>
        </w:rPr>
        <w:t>achieved</w:t>
      </w:r>
      <w:r w:rsidRPr="002B6344">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2B6344" w:rsidTr="00E57E97">
        <w:tc>
          <w:tcPr>
            <w:tcW w:w="9286" w:type="dxa"/>
          </w:tcPr>
          <w:p w:rsidR="002B6344" w:rsidRPr="0099161D" w:rsidRDefault="002B6344" w:rsidP="00E57E97">
            <w:pPr>
              <w:jc w:val="both"/>
              <w:rPr>
                <w:i/>
              </w:rPr>
            </w:pPr>
            <w:r w:rsidRPr="0099161D">
              <w:rPr>
                <w:i/>
              </w:rPr>
              <w:t>Agreements:</w:t>
            </w:r>
          </w:p>
          <w:p w:rsidR="002B6344" w:rsidRPr="00864C2E" w:rsidRDefault="002B6344" w:rsidP="00E57E97">
            <w:pPr>
              <w:jc w:val="both"/>
              <w:rPr>
                <w:rFonts w:eastAsiaTheme="minorEastAsia" w:cs="Arial"/>
                <w:lang w:eastAsia="zh-CN"/>
              </w:rPr>
            </w:pPr>
            <w:r w:rsidRPr="0099161D">
              <w:rPr>
                <w:i/>
              </w:rPr>
              <w:t>1.</w:t>
            </w:r>
            <w:r w:rsidRPr="0099161D">
              <w:rPr>
                <w:i/>
              </w:rPr>
              <w:tab/>
              <w:t xml:space="preserve">At least numerology and TTI length are </w:t>
            </w:r>
            <w:proofErr w:type="gramStart"/>
            <w:r w:rsidRPr="0099161D">
              <w:rPr>
                <w:i/>
              </w:rPr>
              <w:t>included/taken</w:t>
            </w:r>
            <w:proofErr w:type="gramEnd"/>
            <w:r w:rsidRPr="0099161D">
              <w:rPr>
                <w:i/>
              </w:rPr>
              <w:t xml:space="preserve"> into account for restriction for LCP.  </w:t>
            </w:r>
          </w:p>
        </w:tc>
      </w:tr>
    </w:tbl>
    <w:p w:rsidR="00A4375A" w:rsidRDefault="002B6344" w:rsidP="002B6344">
      <w:pPr>
        <w:jc w:val="both"/>
        <w:rPr>
          <w:rFonts w:eastAsiaTheme="minorEastAsia"/>
          <w:lang w:eastAsia="zh-CN"/>
        </w:rPr>
      </w:pPr>
      <w:r w:rsidRPr="002B6344">
        <w:rPr>
          <w:rFonts w:eastAsiaTheme="minorEastAsia" w:hint="eastAsia"/>
          <w:lang w:eastAsia="zh-CN"/>
        </w:rPr>
        <w:t xml:space="preserve">The above agreement implies </w:t>
      </w:r>
      <w:r w:rsidR="00A4375A" w:rsidRPr="002B6344">
        <w:rPr>
          <w:rFonts w:eastAsiaTheme="minorEastAsia" w:hint="eastAsia"/>
          <w:lang w:eastAsia="zh-CN"/>
        </w:rPr>
        <w:t>URLLC</w:t>
      </w:r>
      <w:r w:rsidR="00A4375A">
        <w:rPr>
          <w:rFonts w:eastAsiaTheme="minorEastAsia" w:hint="eastAsia"/>
          <w:lang w:eastAsia="zh-CN"/>
        </w:rPr>
        <w:t xml:space="preserve"> service can only be transmitted using a UL grant if the</w:t>
      </w:r>
      <w:r w:rsidR="00A4375A">
        <w:rPr>
          <w:rFonts w:eastAsiaTheme="minorEastAsia"/>
          <w:lang w:eastAsia="zh-CN"/>
        </w:rPr>
        <w:t xml:space="preserve"> numerology</w:t>
      </w:r>
      <w:r w:rsidR="00A4375A" w:rsidRPr="002B6344">
        <w:rPr>
          <w:rFonts w:eastAsiaTheme="minorEastAsia"/>
          <w:lang w:eastAsia="zh-CN"/>
        </w:rPr>
        <w:t>/TTI</w:t>
      </w:r>
      <w:r w:rsidR="00A4375A">
        <w:rPr>
          <w:rFonts w:eastAsiaTheme="minorEastAsia" w:hint="eastAsia"/>
          <w:lang w:eastAsia="zh-CN"/>
        </w:rPr>
        <w:t xml:space="preserve"> of the UL grant </w:t>
      </w:r>
      <w:r w:rsidR="00A4375A">
        <w:rPr>
          <w:rFonts w:eastAsiaTheme="minorEastAsia"/>
          <w:lang w:eastAsia="zh-CN"/>
        </w:rPr>
        <w:t>matches</w:t>
      </w:r>
      <w:r w:rsidR="00A4375A">
        <w:rPr>
          <w:rFonts w:eastAsiaTheme="minorEastAsia" w:hint="eastAsia"/>
          <w:lang w:eastAsia="zh-CN"/>
        </w:rPr>
        <w:t xml:space="preserve"> the service</w:t>
      </w:r>
      <w:r w:rsidR="00A4375A">
        <w:rPr>
          <w:rFonts w:eastAsiaTheme="minorEastAsia"/>
          <w:lang w:eastAsia="zh-CN"/>
        </w:rPr>
        <w:t>’</w:t>
      </w:r>
      <w:r w:rsidR="00A4375A">
        <w:rPr>
          <w:rFonts w:eastAsiaTheme="minorEastAsia" w:hint="eastAsia"/>
          <w:lang w:eastAsia="zh-CN"/>
        </w:rPr>
        <w:t xml:space="preserve">s </w:t>
      </w:r>
      <w:r w:rsidR="00A4375A">
        <w:rPr>
          <w:rFonts w:eastAsiaTheme="minorEastAsia"/>
          <w:lang w:eastAsia="zh-CN"/>
        </w:rPr>
        <w:t>requirement.</w:t>
      </w:r>
      <w:r w:rsidR="0046419F" w:rsidRPr="0046419F">
        <w:rPr>
          <w:rFonts w:eastAsiaTheme="minorEastAsia" w:hint="eastAsia"/>
          <w:lang w:eastAsia="zh-CN"/>
        </w:rPr>
        <w:t xml:space="preserve"> </w:t>
      </w:r>
      <w:r w:rsidR="0046419F">
        <w:rPr>
          <w:rFonts w:eastAsiaTheme="minorEastAsia" w:hint="eastAsia"/>
          <w:lang w:eastAsia="zh-CN"/>
        </w:rPr>
        <w:t>S</w:t>
      </w:r>
      <w:r w:rsidR="0046419F" w:rsidRPr="002B6344">
        <w:rPr>
          <w:rFonts w:eastAsiaTheme="minorEastAsia" w:hint="eastAsia"/>
          <w:lang w:eastAsia="zh-CN"/>
        </w:rPr>
        <w:t xml:space="preserve">hort TTI and </w:t>
      </w:r>
      <w:r w:rsidR="0046419F">
        <w:rPr>
          <w:rFonts w:eastAsiaTheme="minorEastAsia" w:hint="eastAsia"/>
          <w:lang w:eastAsia="zh-CN"/>
        </w:rPr>
        <w:t>corresponding</w:t>
      </w:r>
      <w:r w:rsidR="0046419F" w:rsidRPr="002B6344">
        <w:rPr>
          <w:rFonts w:eastAsiaTheme="minorEastAsia" w:hint="eastAsia"/>
          <w:lang w:eastAsia="zh-CN"/>
        </w:rPr>
        <w:t xml:space="preserve"> </w:t>
      </w:r>
      <w:r w:rsidR="0046419F" w:rsidRPr="002B6344">
        <w:rPr>
          <w:rFonts w:eastAsiaTheme="minorEastAsia"/>
          <w:lang w:eastAsia="zh-CN"/>
        </w:rPr>
        <w:t>numerology</w:t>
      </w:r>
      <w:r w:rsidR="0046419F" w:rsidRPr="002B6344">
        <w:rPr>
          <w:rFonts w:eastAsiaTheme="minorEastAsia" w:hint="eastAsia"/>
          <w:lang w:eastAsia="zh-CN"/>
        </w:rPr>
        <w:t xml:space="preserve"> is often applied to </w:t>
      </w:r>
      <w:r w:rsidR="0046419F">
        <w:rPr>
          <w:rFonts w:eastAsiaTheme="minorEastAsia" w:hint="eastAsia"/>
          <w:lang w:eastAsia="zh-CN"/>
        </w:rPr>
        <w:t>configured grant for URLLC service to meet the strict latency requirement</w:t>
      </w:r>
      <w:r w:rsidR="0046419F" w:rsidRPr="002B6344">
        <w:rPr>
          <w:rFonts w:eastAsiaTheme="minorEastAsia" w:hint="eastAsia"/>
          <w:lang w:eastAsia="zh-CN"/>
        </w:rPr>
        <w:t>.</w:t>
      </w:r>
    </w:p>
    <w:p w:rsidR="002B6344" w:rsidRPr="002B6344" w:rsidRDefault="002B6344" w:rsidP="002B6344">
      <w:pPr>
        <w:jc w:val="both"/>
        <w:rPr>
          <w:rFonts w:eastAsiaTheme="minorEastAsia"/>
          <w:b/>
          <w:lang w:eastAsia="zh-CN"/>
        </w:rPr>
      </w:pPr>
    </w:p>
    <w:p w:rsidR="000D49EF" w:rsidRPr="000D49EF" w:rsidRDefault="0046419F" w:rsidP="00535A67">
      <w:pPr>
        <w:jc w:val="both"/>
        <w:rPr>
          <w:rFonts w:eastAsiaTheme="minorEastAsia"/>
          <w:lang w:eastAsia="zh-CN"/>
        </w:rPr>
      </w:pPr>
      <w:r>
        <w:rPr>
          <w:rFonts w:eastAsiaTheme="minorEastAsia" w:hint="eastAsia"/>
          <w:lang w:eastAsia="zh-CN"/>
        </w:rPr>
        <w:t xml:space="preserve">To discuss the </w:t>
      </w:r>
      <w:r>
        <w:rPr>
          <w:rFonts w:eastAsiaTheme="minorEastAsia"/>
          <w:lang w:eastAsia="zh-CN"/>
        </w:rPr>
        <w:t>collision</w:t>
      </w:r>
      <w:r>
        <w:rPr>
          <w:rFonts w:eastAsiaTheme="minorEastAsia" w:hint="eastAsia"/>
          <w:lang w:eastAsia="zh-CN"/>
        </w:rPr>
        <w:t xml:space="preserve"> between </w:t>
      </w:r>
      <w:r w:rsidRPr="003A2802">
        <w:t>dynamic grant</w:t>
      </w:r>
      <w:r>
        <w:rPr>
          <w:rFonts w:eastAsiaTheme="minorEastAsia" w:hint="eastAsia"/>
          <w:lang w:eastAsia="zh-CN"/>
        </w:rPr>
        <w:t xml:space="preserve"> and </w:t>
      </w:r>
      <w:r w:rsidRPr="003A2802">
        <w:t>configured grant</w:t>
      </w:r>
      <w:r w:rsidR="002B6344" w:rsidRPr="00893B3D">
        <w:rPr>
          <w:rFonts w:eastAsiaTheme="minorEastAsia" w:hint="eastAsia"/>
          <w:lang w:eastAsia="zh-CN"/>
        </w:rPr>
        <w:t xml:space="preserve">, we take one UE </w:t>
      </w:r>
      <w:r w:rsidR="00535A67">
        <w:rPr>
          <w:rFonts w:eastAsiaTheme="minorEastAsia" w:hint="eastAsia"/>
          <w:lang w:eastAsia="zh-CN"/>
        </w:rPr>
        <w:t xml:space="preserve">with both </w:t>
      </w:r>
      <w:r w:rsidR="00535A67" w:rsidRPr="003A2802">
        <w:t>configured grant</w:t>
      </w:r>
      <w:r w:rsidR="00535A67" w:rsidRPr="00893B3D">
        <w:rPr>
          <w:rFonts w:eastAsiaTheme="minorEastAsia" w:hint="eastAsia"/>
          <w:lang w:eastAsia="zh-CN"/>
        </w:rPr>
        <w:t xml:space="preserve"> </w:t>
      </w:r>
      <w:r w:rsidR="00535A67">
        <w:rPr>
          <w:rFonts w:eastAsiaTheme="minorEastAsia" w:hint="eastAsia"/>
          <w:lang w:eastAsia="zh-CN"/>
        </w:rPr>
        <w:t xml:space="preserve">and </w:t>
      </w:r>
      <w:r w:rsidR="00535A67" w:rsidRPr="003A2802">
        <w:t>dynamic grant</w:t>
      </w:r>
      <w:r w:rsidR="00535A67" w:rsidRPr="00893B3D">
        <w:rPr>
          <w:rFonts w:eastAsiaTheme="minorEastAsia" w:hint="eastAsia"/>
          <w:lang w:eastAsia="zh-CN"/>
        </w:rPr>
        <w:t xml:space="preserve"> </w:t>
      </w:r>
      <w:r w:rsidR="002B6344" w:rsidRPr="00893B3D">
        <w:rPr>
          <w:rFonts w:eastAsiaTheme="minorEastAsia" w:hint="eastAsia"/>
          <w:lang w:eastAsia="zh-CN"/>
        </w:rPr>
        <w:t xml:space="preserve">as an example. </w:t>
      </w:r>
      <w:r w:rsidR="00535A67">
        <w:rPr>
          <w:rFonts w:eastAsiaTheme="minorEastAsia" w:hint="eastAsia"/>
          <w:lang w:eastAsia="zh-CN"/>
        </w:rPr>
        <w:t xml:space="preserve">The two types of </w:t>
      </w:r>
      <w:r w:rsidR="00535A67" w:rsidRPr="003A2802">
        <w:t>grant</w:t>
      </w:r>
      <w:r w:rsidR="00535A67">
        <w:rPr>
          <w:rFonts w:eastAsiaTheme="minorEastAsia" w:hint="eastAsia"/>
          <w:lang w:eastAsia="zh-CN"/>
        </w:rPr>
        <w:t xml:space="preserve">s use different </w:t>
      </w:r>
      <w:r w:rsidR="00535A67" w:rsidRPr="002B6344">
        <w:rPr>
          <w:rFonts w:eastAsiaTheme="minorEastAsia" w:hint="eastAsia"/>
          <w:lang w:eastAsia="zh-CN"/>
        </w:rPr>
        <w:t>n</w:t>
      </w:r>
      <w:r w:rsidR="00535A67" w:rsidRPr="002B6344">
        <w:rPr>
          <w:rFonts w:eastAsiaTheme="minorEastAsia"/>
          <w:lang w:eastAsia="zh-CN"/>
        </w:rPr>
        <w:t>umerology/TTI</w:t>
      </w:r>
      <w:r w:rsidR="00535A67">
        <w:rPr>
          <w:rFonts w:eastAsiaTheme="minorEastAsia" w:hint="eastAsia"/>
          <w:lang w:eastAsia="zh-CN"/>
        </w:rPr>
        <w:t>. The URLLC service</w:t>
      </w:r>
      <w:r w:rsidR="002B6344" w:rsidRPr="00893B3D">
        <w:rPr>
          <w:rFonts w:eastAsiaTheme="minorEastAsia" w:hint="eastAsia"/>
          <w:lang w:eastAsia="zh-CN"/>
        </w:rPr>
        <w:t xml:space="preserve"> </w:t>
      </w:r>
      <w:r w:rsidR="00535A67">
        <w:rPr>
          <w:rFonts w:eastAsiaTheme="minorEastAsia" w:hint="eastAsia"/>
          <w:lang w:eastAsia="zh-CN"/>
        </w:rPr>
        <w:t>of the UE is</w:t>
      </w:r>
      <w:r w:rsidR="002B6344" w:rsidRPr="00893B3D">
        <w:rPr>
          <w:rFonts w:eastAsiaTheme="minorEastAsia" w:hint="eastAsia"/>
          <w:lang w:eastAsia="zh-CN"/>
        </w:rPr>
        <w:t xml:space="preserve"> restricted to </w:t>
      </w:r>
      <w:r w:rsidR="002B6344" w:rsidRPr="002B6344">
        <w:rPr>
          <w:rFonts w:eastAsiaTheme="minorEastAsia" w:hint="eastAsia"/>
          <w:lang w:eastAsia="zh-CN"/>
        </w:rPr>
        <w:t>the n</w:t>
      </w:r>
      <w:r w:rsidR="002B6344" w:rsidRPr="002B6344">
        <w:rPr>
          <w:rFonts w:eastAsiaTheme="minorEastAsia"/>
          <w:lang w:eastAsia="zh-CN"/>
        </w:rPr>
        <w:t>umerology/TTI</w:t>
      </w:r>
      <w:r w:rsidR="002B6344" w:rsidRPr="002B6344">
        <w:rPr>
          <w:rFonts w:eastAsiaTheme="minorEastAsia" w:hint="eastAsia"/>
          <w:lang w:eastAsia="zh-CN"/>
        </w:rPr>
        <w:t xml:space="preserve"> </w:t>
      </w:r>
      <w:r w:rsidR="00E31313">
        <w:rPr>
          <w:rFonts w:eastAsiaTheme="minorEastAsia" w:hint="eastAsia"/>
          <w:lang w:eastAsia="zh-CN"/>
        </w:rPr>
        <w:t xml:space="preserve">of the </w:t>
      </w:r>
      <w:r w:rsidR="00E31313" w:rsidRPr="003A2802">
        <w:t>configured grant</w:t>
      </w:r>
      <w:r w:rsidR="00535A67">
        <w:rPr>
          <w:rFonts w:eastAsiaTheme="minorEastAsia" w:hint="eastAsia"/>
          <w:lang w:eastAsia="zh-CN"/>
        </w:rPr>
        <w:t>;</w:t>
      </w:r>
      <w:r w:rsidR="002B6344" w:rsidRPr="00893B3D">
        <w:rPr>
          <w:rFonts w:eastAsiaTheme="minorEastAsia" w:hint="eastAsia"/>
          <w:lang w:eastAsia="zh-CN"/>
        </w:rPr>
        <w:t xml:space="preserve"> others are </w:t>
      </w:r>
      <w:r w:rsidR="00535A67">
        <w:rPr>
          <w:rFonts w:eastAsiaTheme="minorEastAsia"/>
          <w:lang w:eastAsia="zh-CN"/>
        </w:rPr>
        <w:t>scheduled</w:t>
      </w:r>
      <w:r w:rsidR="00535A67">
        <w:rPr>
          <w:rFonts w:eastAsiaTheme="minorEastAsia" w:hint="eastAsia"/>
          <w:lang w:eastAsia="zh-CN"/>
        </w:rPr>
        <w:t xml:space="preserve"> by</w:t>
      </w:r>
      <w:r w:rsidR="00E31313">
        <w:rPr>
          <w:rFonts w:eastAsiaTheme="minorEastAsia" w:hint="eastAsia"/>
          <w:lang w:eastAsia="zh-CN"/>
        </w:rPr>
        <w:t xml:space="preserve"> </w:t>
      </w:r>
      <w:r w:rsidR="00E31313" w:rsidRPr="003A2802">
        <w:t xml:space="preserve">dynamic </w:t>
      </w:r>
      <w:r w:rsidR="000D49EF">
        <w:rPr>
          <w:rFonts w:eastAsiaTheme="minorEastAsia" w:hint="eastAsia"/>
          <w:lang w:eastAsia="zh-CN"/>
        </w:rPr>
        <w:t>grant.</w:t>
      </w:r>
    </w:p>
    <w:p w:rsidR="002B6344" w:rsidRDefault="00A35B31" w:rsidP="000D49EF">
      <w:pPr>
        <w:jc w:val="center"/>
      </w:pPr>
      <w:r>
        <w:object w:dxaOrig="9427" w:dyaOrig="5367">
          <v:shape id="_x0000_i1025" type="#_x0000_t75" style="width:346pt;height:197pt" o:ole="">
            <v:imagedata r:id="rId9" o:title=""/>
          </v:shape>
          <o:OLEObject Type="Embed" ProgID="Visio.Drawing.11" ShapeID="_x0000_i1025" DrawAspect="Content" ObjectID="_1577260360" r:id="rId10"/>
        </w:object>
      </w:r>
    </w:p>
    <w:p w:rsidR="002B6344" w:rsidRPr="00A74338" w:rsidRDefault="002B6344" w:rsidP="002B6344">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w:t>
      </w:r>
      <w:r w:rsidR="000D49EF">
        <w:rPr>
          <w:rFonts w:eastAsiaTheme="minorEastAsia" w:hint="eastAsia"/>
          <w:lang w:eastAsia="zh-CN"/>
        </w:rPr>
        <w:t>Transmission collision</w:t>
      </w:r>
      <w:r w:rsidR="000D49EF" w:rsidRPr="000D49EF">
        <w:rPr>
          <w:rFonts w:eastAsiaTheme="minorEastAsia" w:hint="eastAsia"/>
          <w:lang w:eastAsia="zh-CN"/>
        </w:rPr>
        <w:t xml:space="preserve"> on</w:t>
      </w:r>
      <w:r w:rsidR="000D49EF" w:rsidRPr="000D49EF">
        <w:rPr>
          <w:rFonts w:eastAsiaTheme="minorEastAsia"/>
          <w:lang w:eastAsia="zh-CN"/>
        </w:rPr>
        <w:t xml:space="preserve"> </w:t>
      </w:r>
      <w:r w:rsidR="000D49EF">
        <w:rPr>
          <w:rFonts w:eastAsiaTheme="minorEastAsia" w:hint="eastAsia"/>
          <w:lang w:eastAsia="zh-CN"/>
        </w:rPr>
        <w:t>d</w:t>
      </w:r>
      <w:r w:rsidR="000D49EF" w:rsidRPr="000D49EF">
        <w:rPr>
          <w:rFonts w:eastAsiaTheme="minorEastAsia"/>
          <w:lang w:eastAsia="zh-CN"/>
        </w:rPr>
        <w:t xml:space="preserve">ynamic </w:t>
      </w:r>
      <w:r w:rsidR="000D49EF">
        <w:rPr>
          <w:rFonts w:eastAsiaTheme="minorEastAsia" w:hint="eastAsia"/>
          <w:lang w:eastAsia="zh-CN"/>
        </w:rPr>
        <w:t>g</w:t>
      </w:r>
      <w:r w:rsidR="000D49EF" w:rsidRPr="000D49EF">
        <w:rPr>
          <w:rFonts w:eastAsiaTheme="minorEastAsia"/>
          <w:lang w:eastAsia="zh-CN"/>
        </w:rPr>
        <w:t xml:space="preserve">rant and </w:t>
      </w:r>
      <w:r w:rsidR="000D49EF">
        <w:rPr>
          <w:rFonts w:eastAsiaTheme="minorEastAsia" w:hint="eastAsia"/>
          <w:lang w:eastAsia="zh-CN"/>
        </w:rPr>
        <w:t>c</w:t>
      </w:r>
      <w:r w:rsidR="000D49EF" w:rsidRPr="000D49EF">
        <w:rPr>
          <w:rFonts w:eastAsiaTheme="minorEastAsia"/>
          <w:lang w:eastAsia="zh-CN"/>
        </w:rPr>
        <w:t xml:space="preserve">onfigured </w:t>
      </w:r>
      <w:r w:rsidR="000D49EF">
        <w:rPr>
          <w:rFonts w:eastAsiaTheme="minorEastAsia" w:hint="eastAsia"/>
          <w:lang w:eastAsia="zh-CN"/>
        </w:rPr>
        <w:t>g</w:t>
      </w:r>
      <w:r w:rsidR="000D49EF" w:rsidRPr="000D49EF">
        <w:rPr>
          <w:rFonts w:eastAsiaTheme="minorEastAsia"/>
          <w:lang w:eastAsia="zh-CN"/>
        </w:rPr>
        <w:t>rant</w:t>
      </w:r>
    </w:p>
    <w:p w:rsidR="00A35B31" w:rsidRDefault="002B6344" w:rsidP="002B6344">
      <w:pPr>
        <w:jc w:val="both"/>
        <w:rPr>
          <w:rFonts w:eastAsiaTheme="minorEastAsia"/>
          <w:lang w:eastAsia="zh-CN"/>
        </w:rPr>
      </w:pPr>
      <w:r>
        <w:rPr>
          <w:rFonts w:eastAsiaTheme="minorEastAsia" w:hint="eastAsia"/>
          <w:lang w:eastAsia="zh-CN"/>
        </w:rPr>
        <w:t xml:space="preserve">The above figure shows the resources allocated to </w:t>
      </w:r>
      <w:r w:rsidR="00535A67">
        <w:rPr>
          <w:rFonts w:eastAsiaTheme="minorEastAsia" w:hint="eastAsia"/>
          <w:lang w:eastAsia="zh-CN"/>
        </w:rPr>
        <w:t xml:space="preserve">the </w:t>
      </w:r>
      <w:r>
        <w:rPr>
          <w:rFonts w:eastAsiaTheme="minorEastAsia" w:hint="eastAsia"/>
          <w:lang w:eastAsia="zh-CN"/>
        </w:rPr>
        <w:t xml:space="preserve">UE.  The orange blocks are the </w:t>
      </w:r>
      <w:r w:rsidR="00E31313" w:rsidRPr="003A2802">
        <w:t>configured grant</w:t>
      </w:r>
      <w:r w:rsidR="00E31313" w:rsidDel="00E31313">
        <w:rPr>
          <w:rFonts w:eastAsiaTheme="minorEastAsia" w:hint="eastAsia"/>
          <w:lang w:eastAsia="zh-CN"/>
        </w:rPr>
        <w:t xml:space="preserve"> </w:t>
      </w:r>
      <w:r>
        <w:rPr>
          <w:rFonts w:eastAsiaTheme="minorEastAsia" w:hint="eastAsia"/>
          <w:lang w:eastAsia="zh-CN"/>
        </w:rPr>
        <w:t xml:space="preserve">for URLLC traffic, with 1ms period and 0.5ms TTI duration. The blue blocks are </w:t>
      </w:r>
      <w:r w:rsidR="00E31313">
        <w:rPr>
          <w:rFonts w:eastAsiaTheme="minorEastAsia" w:hint="eastAsia"/>
          <w:lang w:eastAsia="zh-CN"/>
        </w:rPr>
        <w:t xml:space="preserve">dynamic </w:t>
      </w:r>
      <w:r>
        <w:rPr>
          <w:rFonts w:eastAsiaTheme="minorEastAsia" w:hint="eastAsia"/>
          <w:lang w:eastAsia="zh-CN"/>
        </w:rPr>
        <w:t xml:space="preserve">grant which are </w:t>
      </w:r>
      <w:r w:rsidR="00A35B31">
        <w:rPr>
          <w:rFonts w:eastAsiaTheme="minorEastAsia" w:hint="eastAsia"/>
          <w:lang w:eastAsia="zh-CN"/>
        </w:rPr>
        <w:t xml:space="preserve">allocated </w:t>
      </w:r>
      <w:r w:rsidR="00A35B31">
        <w:rPr>
          <w:rFonts w:eastAsiaTheme="minorEastAsia" w:hint="eastAsia"/>
          <w:lang w:eastAsia="zh-CN"/>
        </w:rPr>
        <w:lastRenderedPageBreak/>
        <w:t xml:space="preserve">according to the </w:t>
      </w:r>
      <w:r>
        <w:rPr>
          <w:rFonts w:eastAsiaTheme="minorEastAsia" w:hint="eastAsia"/>
          <w:lang w:eastAsia="zh-CN"/>
        </w:rPr>
        <w:t xml:space="preserve">request </w:t>
      </w:r>
      <w:r w:rsidR="00A35B31">
        <w:rPr>
          <w:rFonts w:eastAsiaTheme="minorEastAsia" w:hint="eastAsia"/>
          <w:lang w:eastAsia="zh-CN"/>
        </w:rPr>
        <w:t>from the</w:t>
      </w:r>
      <w:r>
        <w:rPr>
          <w:rFonts w:eastAsiaTheme="minorEastAsia" w:hint="eastAsia"/>
          <w:lang w:eastAsia="zh-CN"/>
        </w:rPr>
        <w:t xml:space="preserve"> UE for</w:t>
      </w:r>
      <w:r w:rsidR="00A35B31">
        <w:rPr>
          <w:rFonts w:eastAsiaTheme="minorEastAsia" w:hint="eastAsia"/>
          <w:lang w:eastAsia="zh-CN"/>
        </w:rPr>
        <w:t xml:space="preserve"> the</w:t>
      </w:r>
      <w:r>
        <w:rPr>
          <w:rFonts w:eastAsiaTheme="minorEastAsia" w:hint="eastAsia"/>
          <w:lang w:eastAsia="zh-CN"/>
        </w:rPr>
        <w:t xml:space="preserve"> logical channels </w:t>
      </w:r>
      <w:r w:rsidR="00A35B31">
        <w:rPr>
          <w:rFonts w:eastAsiaTheme="minorEastAsia" w:hint="eastAsia"/>
          <w:lang w:eastAsia="zh-CN"/>
        </w:rPr>
        <w:t xml:space="preserve">which are </w:t>
      </w:r>
      <w:r>
        <w:rPr>
          <w:rFonts w:eastAsiaTheme="minorEastAsia" w:hint="eastAsia"/>
          <w:lang w:eastAsia="zh-CN"/>
        </w:rPr>
        <w:t xml:space="preserve">not </w:t>
      </w:r>
      <w:r w:rsidRPr="00126FF4">
        <w:rPr>
          <w:rFonts w:eastAsiaTheme="minorEastAsia"/>
          <w:lang w:eastAsia="zh-CN"/>
        </w:rPr>
        <w:t>allowed to use</w:t>
      </w:r>
      <w:r>
        <w:rPr>
          <w:rFonts w:eastAsiaTheme="minorEastAsia" w:hint="eastAsia"/>
          <w:lang w:eastAsia="zh-CN"/>
        </w:rPr>
        <w:t xml:space="preserve"> the </w:t>
      </w:r>
      <w:r w:rsidR="00A35B31" w:rsidRPr="003A2802">
        <w:t>configured grant</w:t>
      </w:r>
      <w:r>
        <w:rPr>
          <w:rFonts w:eastAsiaTheme="minorEastAsia"/>
          <w:lang w:eastAsia="zh-CN"/>
        </w:rPr>
        <w:t xml:space="preserve">. </w:t>
      </w:r>
      <w:r>
        <w:rPr>
          <w:rFonts w:eastAsiaTheme="minorEastAsia" w:hint="eastAsia"/>
          <w:lang w:eastAsia="zh-CN"/>
        </w:rPr>
        <w:t>At one time point, i</w:t>
      </w:r>
      <w:r w:rsidRPr="00390EB9">
        <w:rPr>
          <w:rFonts w:eastAsiaTheme="minorEastAsia" w:hint="eastAsia"/>
          <w:lang w:eastAsia="zh-CN"/>
        </w:rPr>
        <w:t>f</w:t>
      </w:r>
      <w:r>
        <w:rPr>
          <w:rFonts w:eastAsiaTheme="minorEastAsia" w:hint="eastAsia"/>
          <w:lang w:eastAsia="zh-CN"/>
        </w:rPr>
        <w:t xml:space="preserve"> on both of the overlapped </w:t>
      </w:r>
      <w:r>
        <w:rPr>
          <w:rFonts w:eastAsiaTheme="minorEastAsia"/>
          <w:lang w:eastAsia="zh-CN"/>
        </w:rPr>
        <w:t>resources</w:t>
      </w:r>
      <w:r>
        <w:rPr>
          <w:rFonts w:eastAsiaTheme="minorEastAsia" w:hint="eastAsia"/>
          <w:lang w:eastAsia="zh-CN"/>
        </w:rPr>
        <w:t xml:space="preserve">, the UE has data to transmit </w:t>
      </w:r>
      <w:r>
        <w:rPr>
          <w:rFonts w:eastAsiaTheme="minorEastAsia"/>
          <w:lang w:eastAsia="zh-CN"/>
        </w:rPr>
        <w:t>(</w:t>
      </w:r>
      <w:r>
        <w:rPr>
          <w:rFonts w:eastAsiaTheme="minorEastAsia" w:hint="eastAsia"/>
          <w:lang w:eastAsia="zh-CN"/>
        </w:rPr>
        <w:t xml:space="preserve">i.e. the blocks with grid in Figure1), </w:t>
      </w:r>
      <w:r>
        <w:rPr>
          <w:rFonts w:eastAsiaTheme="minorEastAsia"/>
          <w:lang w:eastAsia="zh-CN"/>
        </w:rPr>
        <w:t>transmission</w:t>
      </w:r>
      <w:r>
        <w:rPr>
          <w:rFonts w:eastAsiaTheme="minorEastAsia" w:hint="eastAsia"/>
          <w:lang w:eastAsia="zh-CN"/>
        </w:rPr>
        <w:t xml:space="preserve"> collision occurs. </w:t>
      </w:r>
      <w:r w:rsidR="00A35B31">
        <w:rPr>
          <w:rFonts w:eastAsiaTheme="minorEastAsia" w:hint="eastAsia"/>
          <w:lang w:eastAsia="zh-CN"/>
        </w:rPr>
        <w:t>Since</w:t>
      </w:r>
      <w:r>
        <w:rPr>
          <w:rFonts w:eastAsiaTheme="minorEastAsia" w:hint="eastAsia"/>
          <w:lang w:eastAsia="zh-CN"/>
        </w:rPr>
        <w:t xml:space="preserve"> the network can</w:t>
      </w:r>
      <w:r>
        <w:rPr>
          <w:rFonts w:eastAsiaTheme="minorEastAsia"/>
          <w:lang w:eastAsia="zh-CN"/>
        </w:rPr>
        <w:t>’</w:t>
      </w:r>
      <w:r>
        <w:rPr>
          <w:rFonts w:eastAsiaTheme="minorEastAsia" w:hint="eastAsia"/>
          <w:lang w:eastAsia="zh-CN"/>
        </w:rPr>
        <w:t xml:space="preserve">t predict when </w:t>
      </w:r>
      <w:r>
        <w:rPr>
          <w:rFonts w:eastAsiaTheme="minorEastAsia"/>
          <w:lang w:eastAsia="zh-CN"/>
        </w:rPr>
        <w:t>a UE will</w:t>
      </w:r>
      <w:r>
        <w:rPr>
          <w:rFonts w:eastAsiaTheme="minorEastAsia" w:hint="eastAsia"/>
          <w:lang w:eastAsia="zh-CN"/>
        </w:rPr>
        <w:t xml:space="preserve"> </w:t>
      </w:r>
      <w:r>
        <w:rPr>
          <w:rFonts w:eastAsiaTheme="minorEastAsia"/>
          <w:lang w:eastAsia="zh-CN"/>
        </w:rPr>
        <w:t>transmit data</w:t>
      </w:r>
      <w:r>
        <w:rPr>
          <w:rFonts w:eastAsiaTheme="minorEastAsia" w:hint="eastAsia"/>
          <w:lang w:eastAsia="zh-CN"/>
        </w:rPr>
        <w:t xml:space="preserve"> on </w:t>
      </w:r>
      <w:r w:rsidR="00A35B31" w:rsidRPr="003A2802">
        <w:t>configured grant</w:t>
      </w:r>
      <w:r>
        <w:rPr>
          <w:rFonts w:eastAsiaTheme="minorEastAsia"/>
          <w:lang w:eastAsia="zh-CN"/>
        </w:rPr>
        <w:t>, transmission</w:t>
      </w:r>
      <w:r>
        <w:rPr>
          <w:rFonts w:eastAsiaTheme="minorEastAsia" w:hint="eastAsia"/>
          <w:lang w:eastAsia="zh-CN"/>
        </w:rPr>
        <w:t xml:space="preserve"> collision can</w:t>
      </w:r>
      <w:r>
        <w:rPr>
          <w:rFonts w:eastAsiaTheme="minorEastAsia"/>
          <w:lang w:eastAsia="zh-CN"/>
        </w:rPr>
        <w:t>’</w:t>
      </w:r>
      <w:r>
        <w:rPr>
          <w:rFonts w:eastAsiaTheme="minorEastAsia" w:hint="eastAsia"/>
          <w:lang w:eastAsia="zh-CN"/>
        </w:rPr>
        <w:t xml:space="preserve">t be </w:t>
      </w:r>
      <w:r>
        <w:rPr>
          <w:rFonts w:eastAsiaTheme="minorEastAsia"/>
          <w:lang w:eastAsia="zh-CN"/>
        </w:rPr>
        <w:t>avoided</w:t>
      </w:r>
      <w:r>
        <w:rPr>
          <w:rFonts w:eastAsiaTheme="minorEastAsia" w:hint="eastAsia"/>
          <w:lang w:eastAsia="zh-CN"/>
        </w:rPr>
        <w:t xml:space="preserve"> by smart scheduling at the </w:t>
      </w:r>
      <w:r>
        <w:rPr>
          <w:rFonts w:eastAsiaTheme="minorEastAsia"/>
          <w:lang w:eastAsia="zh-CN"/>
        </w:rPr>
        <w:t>network</w:t>
      </w:r>
      <w:r>
        <w:rPr>
          <w:rFonts w:eastAsiaTheme="minorEastAsia" w:hint="eastAsia"/>
          <w:lang w:eastAsia="zh-CN"/>
        </w:rPr>
        <w:t xml:space="preserve"> side.</w:t>
      </w:r>
      <w:r w:rsidR="00A35B31">
        <w:rPr>
          <w:rFonts w:eastAsiaTheme="minorEastAsia" w:hint="eastAsia"/>
          <w:lang w:eastAsia="zh-CN"/>
        </w:rPr>
        <w:t xml:space="preserve"> For UE can</w:t>
      </w:r>
      <w:r w:rsidR="00A35B31">
        <w:rPr>
          <w:rFonts w:eastAsiaTheme="minorEastAsia"/>
          <w:lang w:eastAsia="zh-CN"/>
        </w:rPr>
        <w:t>’</w:t>
      </w:r>
      <w:r w:rsidR="00A35B31">
        <w:rPr>
          <w:rFonts w:eastAsiaTheme="minorEastAsia" w:hint="eastAsia"/>
          <w:lang w:eastAsia="zh-CN"/>
        </w:rPr>
        <w:t xml:space="preserve">t transmit on both grants </w:t>
      </w:r>
      <w:r w:rsidR="00A35B31">
        <w:rPr>
          <w:rFonts w:eastAsiaTheme="minorEastAsia"/>
          <w:lang w:eastAsia="zh-CN"/>
        </w:rPr>
        <w:t>simultaneously</w:t>
      </w:r>
      <w:r w:rsidR="00A35B31">
        <w:rPr>
          <w:rFonts w:eastAsiaTheme="minorEastAsia" w:hint="eastAsia"/>
          <w:lang w:eastAsia="zh-CN"/>
        </w:rPr>
        <w:t xml:space="preserve">, it has to give up one of the transmission when collision occurs. </w:t>
      </w:r>
    </w:p>
    <w:p w:rsidR="00A35B31" w:rsidRDefault="00A35B31" w:rsidP="002B6344">
      <w:pPr>
        <w:jc w:val="both"/>
        <w:rPr>
          <w:rFonts w:eastAsiaTheme="minorEastAsia"/>
          <w:lang w:eastAsia="zh-CN"/>
        </w:rPr>
      </w:pPr>
    </w:p>
    <w:p w:rsidR="002B6344" w:rsidRPr="00A35B31" w:rsidRDefault="002B6344" w:rsidP="002B6344">
      <w:pPr>
        <w:jc w:val="both"/>
        <w:rPr>
          <w:rFonts w:eastAsiaTheme="minorEastAsia"/>
          <w:b/>
          <w:lang w:eastAsia="zh-CN"/>
        </w:rPr>
      </w:pPr>
      <w:r w:rsidRPr="002B6344">
        <w:rPr>
          <w:rFonts w:eastAsiaTheme="minorEastAsia" w:hint="eastAsia"/>
          <w:b/>
          <w:lang w:eastAsia="zh-CN"/>
        </w:rPr>
        <w:t xml:space="preserve">Option1: </w:t>
      </w:r>
      <w:r w:rsidR="00E31313" w:rsidRPr="00A35B31">
        <w:rPr>
          <w:b/>
        </w:rPr>
        <w:t xml:space="preserve">dynamic grant </w:t>
      </w:r>
      <w:r w:rsidR="00FD2C7D">
        <w:rPr>
          <w:rFonts w:eastAsiaTheme="minorEastAsia" w:hint="eastAsia"/>
          <w:b/>
          <w:lang w:eastAsia="zh-CN"/>
        </w:rPr>
        <w:t xml:space="preserve">always </w:t>
      </w:r>
      <w:r w:rsidR="00E31313" w:rsidRPr="00A35B31">
        <w:rPr>
          <w:b/>
        </w:rPr>
        <w:t xml:space="preserve">override the configured grant </w:t>
      </w:r>
    </w:p>
    <w:p w:rsidR="00E31313" w:rsidRPr="00E31313" w:rsidRDefault="00A35B31" w:rsidP="002B6344">
      <w:pPr>
        <w:jc w:val="both"/>
        <w:rPr>
          <w:rFonts w:eastAsiaTheme="minorEastAsia"/>
          <w:lang w:eastAsia="zh-CN"/>
        </w:rPr>
      </w:pPr>
      <w:r>
        <w:rPr>
          <w:rFonts w:eastAsiaTheme="minorEastAsia"/>
          <w:lang w:eastAsia="zh-CN"/>
        </w:rPr>
        <w:t xml:space="preserve">This option is </w:t>
      </w:r>
      <w:r w:rsidRPr="002B6344">
        <w:rPr>
          <w:rFonts w:eastAsiaTheme="minorEastAsia"/>
          <w:lang w:eastAsia="zh-CN"/>
        </w:rPr>
        <w:t xml:space="preserve">very simple </w:t>
      </w:r>
      <w:r>
        <w:rPr>
          <w:rFonts w:eastAsiaTheme="minorEastAsia"/>
          <w:lang w:eastAsia="zh-CN"/>
        </w:rPr>
        <w:t>and aligns</w:t>
      </w:r>
      <w:r>
        <w:rPr>
          <w:rFonts w:eastAsiaTheme="minorEastAsia" w:hint="eastAsia"/>
          <w:lang w:eastAsia="zh-CN"/>
        </w:rPr>
        <w:t xml:space="preserve"> with LTE</w:t>
      </w:r>
      <w:r w:rsidR="00E31313">
        <w:rPr>
          <w:rFonts w:eastAsiaTheme="minorEastAsia" w:hint="eastAsia"/>
          <w:lang w:eastAsia="zh-CN"/>
        </w:rPr>
        <w:t xml:space="preserve">. However, the </w:t>
      </w:r>
      <w:r w:rsidR="00FD2C7D">
        <w:rPr>
          <w:rFonts w:eastAsiaTheme="minorEastAsia" w:hint="eastAsia"/>
          <w:lang w:eastAsia="zh-CN"/>
        </w:rPr>
        <w:t>latency</w:t>
      </w:r>
      <w:r w:rsidR="00FD2C7D" w:rsidRPr="002B6344">
        <w:rPr>
          <w:rFonts w:eastAsiaTheme="minorEastAsia" w:hint="eastAsia"/>
          <w:lang w:eastAsia="zh-CN"/>
        </w:rPr>
        <w:t xml:space="preserve"> sensitive</w:t>
      </w:r>
      <w:r w:rsidR="00FD2C7D">
        <w:rPr>
          <w:rFonts w:eastAsiaTheme="minorEastAsia" w:hint="eastAsia"/>
          <w:lang w:eastAsia="zh-CN"/>
        </w:rPr>
        <w:t xml:space="preserve"> </w:t>
      </w:r>
      <w:r w:rsidR="00E31313">
        <w:rPr>
          <w:rFonts w:eastAsiaTheme="minorEastAsia" w:hint="eastAsia"/>
          <w:lang w:eastAsia="zh-CN"/>
        </w:rPr>
        <w:t xml:space="preserve">URLLC service will be delayed if the </w:t>
      </w:r>
      <w:r w:rsidR="00E31313" w:rsidRPr="003A2802">
        <w:t>dynamic grant can</w:t>
      </w:r>
      <w:r w:rsidR="00E31313">
        <w:rPr>
          <w:rFonts w:eastAsiaTheme="minorEastAsia" w:hint="eastAsia"/>
          <w:lang w:eastAsia="zh-CN"/>
        </w:rPr>
        <w:t>not</w:t>
      </w:r>
      <w:r w:rsidR="00E31313" w:rsidRPr="003A2802">
        <w:t xml:space="preserve"> be used for the</w:t>
      </w:r>
      <w:r w:rsidR="00E31313">
        <w:rPr>
          <w:rFonts w:eastAsiaTheme="minorEastAsia" w:hint="eastAsia"/>
          <w:lang w:eastAsia="zh-CN"/>
        </w:rPr>
        <w:t xml:space="preserve"> URLLC service.</w:t>
      </w:r>
    </w:p>
    <w:p w:rsidR="002B6344" w:rsidRDefault="002B6344" w:rsidP="002B6344">
      <w:pPr>
        <w:jc w:val="both"/>
        <w:rPr>
          <w:rFonts w:eastAsiaTheme="minorEastAsia"/>
          <w:lang w:eastAsia="zh-CN"/>
        </w:rPr>
      </w:pPr>
    </w:p>
    <w:p w:rsidR="00A35B31" w:rsidRPr="00FD2C7D" w:rsidRDefault="00A35B31" w:rsidP="00A35B31">
      <w:pPr>
        <w:jc w:val="both"/>
        <w:rPr>
          <w:rFonts w:eastAsiaTheme="minorEastAsia"/>
          <w:b/>
          <w:lang w:eastAsia="zh-CN"/>
        </w:rPr>
      </w:pPr>
      <w:r w:rsidRPr="00FD2C7D">
        <w:rPr>
          <w:rFonts w:eastAsiaTheme="minorEastAsia" w:hint="eastAsia"/>
          <w:b/>
          <w:lang w:eastAsia="zh-CN"/>
        </w:rPr>
        <w:t xml:space="preserve">Option2: </w:t>
      </w:r>
      <w:r w:rsidR="00FD2C7D" w:rsidRPr="00FD2C7D">
        <w:rPr>
          <w:rFonts w:eastAsiaTheme="minorEastAsia" w:hint="eastAsia"/>
          <w:b/>
          <w:lang w:eastAsia="zh-CN"/>
        </w:rPr>
        <w:t xml:space="preserve">UE decides </w:t>
      </w:r>
      <w:r w:rsidR="00FD2C7D" w:rsidRPr="00FD2C7D">
        <w:rPr>
          <w:rFonts w:eastAsiaTheme="minorEastAsia"/>
          <w:b/>
          <w:lang w:eastAsia="zh-CN"/>
        </w:rPr>
        <w:t>which</w:t>
      </w:r>
      <w:r w:rsidR="00FD2C7D" w:rsidRPr="00FD2C7D">
        <w:rPr>
          <w:rFonts w:eastAsiaTheme="minorEastAsia" w:hint="eastAsia"/>
          <w:b/>
          <w:lang w:eastAsia="zh-CN"/>
        </w:rPr>
        <w:t xml:space="preserve"> type of resource is prioritized</w:t>
      </w:r>
    </w:p>
    <w:p w:rsidR="00FD2C7D" w:rsidRDefault="00A35B31" w:rsidP="002B6344">
      <w:pPr>
        <w:jc w:val="both"/>
        <w:rPr>
          <w:rFonts w:eastAsiaTheme="minorEastAsia"/>
          <w:lang w:eastAsia="zh-CN"/>
        </w:rPr>
      </w:pPr>
      <w:r>
        <w:rPr>
          <w:rFonts w:eastAsiaTheme="minorEastAsia" w:hint="eastAsia"/>
          <w:lang w:eastAsia="zh-CN"/>
        </w:rPr>
        <w:t xml:space="preserve">When </w:t>
      </w:r>
      <w:r>
        <w:rPr>
          <w:rFonts w:eastAsiaTheme="minorEastAsia"/>
          <w:lang w:eastAsia="zh-CN"/>
        </w:rPr>
        <w:t>collision</w:t>
      </w:r>
      <w:r>
        <w:rPr>
          <w:rFonts w:eastAsiaTheme="minorEastAsia" w:hint="eastAsia"/>
          <w:lang w:eastAsia="zh-CN"/>
        </w:rPr>
        <w:t xml:space="preserve"> occurs, if UE has URLLC data which can</w:t>
      </w:r>
      <w:r>
        <w:rPr>
          <w:rFonts w:eastAsiaTheme="minorEastAsia"/>
          <w:lang w:eastAsia="zh-CN"/>
        </w:rPr>
        <w:t>’</w:t>
      </w:r>
      <w:r>
        <w:rPr>
          <w:rFonts w:eastAsiaTheme="minorEastAsia" w:hint="eastAsia"/>
          <w:lang w:eastAsia="zh-CN"/>
        </w:rPr>
        <w:t xml:space="preserve">t use </w:t>
      </w:r>
      <w:r>
        <w:rPr>
          <w:rFonts w:eastAsiaTheme="minorEastAsia"/>
          <w:lang w:eastAsia="zh-CN"/>
        </w:rPr>
        <w:t>dynamic</w:t>
      </w:r>
      <w:r>
        <w:rPr>
          <w:rFonts w:eastAsiaTheme="minorEastAsia" w:hint="eastAsia"/>
          <w:lang w:eastAsia="zh-CN"/>
        </w:rPr>
        <w:t xml:space="preserve"> grant, it can ignore the </w:t>
      </w:r>
      <w:r>
        <w:rPr>
          <w:rFonts w:eastAsiaTheme="minorEastAsia"/>
          <w:lang w:eastAsia="zh-CN"/>
        </w:rPr>
        <w:t>dynamic</w:t>
      </w:r>
      <w:r>
        <w:rPr>
          <w:rFonts w:eastAsiaTheme="minorEastAsia" w:hint="eastAsia"/>
          <w:lang w:eastAsia="zh-CN"/>
        </w:rPr>
        <w:t xml:space="preserve"> grant; if the URLLC can use </w:t>
      </w:r>
      <w:r>
        <w:rPr>
          <w:rFonts w:eastAsiaTheme="minorEastAsia"/>
          <w:lang w:eastAsia="zh-CN"/>
        </w:rPr>
        <w:t>dynamic</w:t>
      </w:r>
      <w:r>
        <w:rPr>
          <w:rFonts w:eastAsiaTheme="minorEastAsia" w:hint="eastAsia"/>
          <w:lang w:eastAsia="zh-CN"/>
        </w:rPr>
        <w:t xml:space="preserve"> grant, </w:t>
      </w:r>
      <w:r>
        <w:rPr>
          <w:rFonts w:eastAsiaTheme="minorEastAsia"/>
          <w:lang w:eastAsia="zh-CN"/>
        </w:rPr>
        <w:t>dynamic</w:t>
      </w:r>
      <w:r>
        <w:rPr>
          <w:rFonts w:eastAsiaTheme="minorEastAsia" w:hint="eastAsia"/>
          <w:lang w:eastAsia="zh-CN"/>
        </w:rPr>
        <w:t xml:space="preserve"> grant </w:t>
      </w:r>
      <w:r w:rsidR="00FD2C7D">
        <w:rPr>
          <w:rFonts w:eastAsiaTheme="minorEastAsia" w:hint="eastAsia"/>
          <w:lang w:eastAsia="zh-CN"/>
        </w:rPr>
        <w:t>can</w:t>
      </w:r>
      <w:r>
        <w:rPr>
          <w:rFonts w:eastAsiaTheme="minorEastAsia" w:hint="eastAsia"/>
          <w:lang w:eastAsia="zh-CN"/>
        </w:rPr>
        <w:t xml:space="preserve"> override </w:t>
      </w:r>
      <w:r w:rsidRPr="003A2802">
        <w:t>the configured grant</w:t>
      </w:r>
      <w:r>
        <w:rPr>
          <w:rFonts w:eastAsiaTheme="minorEastAsia" w:hint="eastAsia"/>
          <w:lang w:eastAsia="zh-CN"/>
        </w:rPr>
        <w:t>.</w:t>
      </w:r>
      <w:r w:rsidR="00FD2C7D">
        <w:rPr>
          <w:rFonts w:eastAsiaTheme="minorEastAsia" w:hint="eastAsia"/>
          <w:lang w:eastAsia="zh-CN"/>
        </w:rPr>
        <w:t xml:space="preserve"> </w:t>
      </w:r>
    </w:p>
    <w:p w:rsidR="00A35B31" w:rsidRPr="00A35B31" w:rsidRDefault="00A35B31" w:rsidP="002B6344">
      <w:pPr>
        <w:jc w:val="both"/>
        <w:rPr>
          <w:rFonts w:eastAsiaTheme="minorEastAsia"/>
          <w:lang w:eastAsia="zh-CN"/>
        </w:rPr>
      </w:pPr>
      <w:r w:rsidRPr="002B6344">
        <w:rPr>
          <w:rFonts w:eastAsiaTheme="minorEastAsia" w:hint="eastAsia"/>
          <w:lang w:eastAsia="zh-CN"/>
        </w:rPr>
        <w:t xml:space="preserve">This option </w:t>
      </w:r>
      <w:r w:rsidR="00FD2C7D">
        <w:rPr>
          <w:rFonts w:eastAsiaTheme="minorEastAsia" w:hint="eastAsia"/>
          <w:lang w:eastAsia="zh-CN"/>
        </w:rPr>
        <w:t>can ensure the RULLC</w:t>
      </w:r>
      <w:r w:rsidR="00FD2C7D">
        <w:rPr>
          <w:rFonts w:eastAsiaTheme="minorEastAsia"/>
          <w:lang w:eastAsia="zh-CN"/>
        </w:rPr>
        <w:t>’</w:t>
      </w:r>
      <w:r w:rsidR="00FD2C7D">
        <w:rPr>
          <w:rFonts w:eastAsiaTheme="minorEastAsia" w:hint="eastAsia"/>
          <w:lang w:eastAsia="zh-CN"/>
        </w:rPr>
        <w:t xml:space="preserve">s </w:t>
      </w:r>
      <w:r w:rsidR="00FD2C7D">
        <w:rPr>
          <w:rFonts w:eastAsiaTheme="minorEastAsia"/>
          <w:lang w:eastAsia="zh-CN"/>
        </w:rPr>
        <w:t xml:space="preserve">QoS </w:t>
      </w:r>
      <w:r w:rsidR="00FD2C7D" w:rsidRPr="002B6344">
        <w:rPr>
          <w:rFonts w:eastAsiaTheme="minorEastAsia"/>
          <w:lang w:eastAsia="zh-CN"/>
        </w:rPr>
        <w:t>and</w:t>
      </w:r>
      <w:r w:rsidRPr="002B6344">
        <w:rPr>
          <w:rFonts w:eastAsiaTheme="minorEastAsia" w:hint="eastAsia"/>
          <w:lang w:eastAsia="zh-CN"/>
        </w:rPr>
        <w:t xml:space="preserve"> requires</w:t>
      </w:r>
      <w:r w:rsidR="00FD2C7D">
        <w:rPr>
          <w:rFonts w:eastAsiaTheme="minorEastAsia" w:hint="eastAsia"/>
          <w:lang w:eastAsia="zh-CN"/>
        </w:rPr>
        <w:t xml:space="preserve"> little</w:t>
      </w:r>
      <w:r w:rsidRPr="002B6344">
        <w:rPr>
          <w:rFonts w:eastAsiaTheme="minorEastAsia" w:hint="eastAsia"/>
          <w:lang w:eastAsia="zh-CN"/>
        </w:rPr>
        <w:t xml:space="preserve"> standardization work.</w:t>
      </w:r>
      <w:r>
        <w:rPr>
          <w:rFonts w:eastAsiaTheme="minorEastAsia" w:hint="eastAsia"/>
          <w:lang w:eastAsia="zh-CN"/>
        </w:rPr>
        <w:t xml:space="preserve"> But </w:t>
      </w:r>
      <w:r w:rsidR="00FD2C7D">
        <w:rPr>
          <w:rFonts w:eastAsiaTheme="minorEastAsia" w:hint="eastAsia"/>
          <w:lang w:eastAsia="zh-CN"/>
        </w:rPr>
        <w:t>it</w:t>
      </w:r>
      <w:r w:rsidR="00FD2C7D">
        <w:rPr>
          <w:rFonts w:eastAsiaTheme="minorEastAsia"/>
          <w:lang w:eastAsia="zh-CN"/>
        </w:rPr>
        <w:t>’</w:t>
      </w:r>
      <w:r w:rsidR="00FD2C7D">
        <w:rPr>
          <w:rFonts w:eastAsiaTheme="minorEastAsia" w:hint="eastAsia"/>
          <w:lang w:eastAsia="zh-CN"/>
        </w:rPr>
        <w:t xml:space="preserve">s very flexible and </w:t>
      </w:r>
      <w:r>
        <w:rPr>
          <w:rFonts w:eastAsiaTheme="minorEastAsia" w:hint="eastAsia"/>
          <w:lang w:eastAsia="zh-CN"/>
        </w:rPr>
        <w:t>the UE</w:t>
      </w:r>
      <w:r>
        <w:rPr>
          <w:rFonts w:eastAsiaTheme="minorEastAsia"/>
          <w:lang w:eastAsia="zh-CN"/>
        </w:rPr>
        <w:t>’</w:t>
      </w:r>
      <w:r>
        <w:rPr>
          <w:rFonts w:eastAsiaTheme="minorEastAsia" w:hint="eastAsia"/>
          <w:lang w:eastAsia="zh-CN"/>
        </w:rPr>
        <w:t>s action may out of the network control.</w:t>
      </w:r>
    </w:p>
    <w:p w:rsidR="00A35B31" w:rsidRPr="002B6344" w:rsidRDefault="00A35B31" w:rsidP="002B6344">
      <w:pPr>
        <w:jc w:val="both"/>
        <w:rPr>
          <w:rFonts w:eastAsiaTheme="minorEastAsia"/>
          <w:lang w:eastAsia="zh-CN"/>
        </w:rPr>
      </w:pPr>
    </w:p>
    <w:p w:rsidR="002B6344" w:rsidRPr="002B6344" w:rsidRDefault="002B6344" w:rsidP="002B6344">
      <w:pPr>
        <w:jc w:val="both"/>
        <w:rPr>
          <w:rFonts w:eastAsiaTheme="minorEastAsia"/>
          <w:b/>
          <w:lang w:eastAsia="zh-CN"/>
        </w:rPr>
      </w:pPr>
      <w:r w:rsidRPr="002B6344">
        <w:rPr>
          <w:rFonts w:eastAsiaTheme="minorEastAsia" w:hint="eastAsia"/>
          <w:b/>
          <w:lang w:eastAsia="zh-CN"/>
        </w:rPr>
        <w:t>Option</w:t>
      </w:r>
      <w:r w:rsidR="00A35B31">
        <w:rPr>
          <w:rFonts w:eastAsiaTheme="minorEastAsia" w:hint="eastAsia"/>
          <w:b/>
          <w:lang w:eastAsia="zh-CN"/>
        </w:rPr>
        <w:t>3</w:t>
      </w:r>
      <w:r w:rsidRPr="002B6344">
        <w:rPr>
          <w:rFonts w:eastAsiaTheme="minorEastAsia" w:hint="eastAsia"/>
          <w:b/>
          <w:lang w:eastAsia="zh-CN"/>
        </w:rPr>
        <w:t xml:space="preserve">: network </w:t>
      </w:r>
      <w:r w:rsidR="00A35B31">
        <w:rPr>
          <w:rFonts w:eastAsiaTheme="minorEastAsia" w:hint="eastAsia"/>
          <w:b/>
          <w:lang w:eastAsia="zh-CN"/>
        </w:rPr>
        <w:t xml:space="preserve">indicates </w:t>
      </w:r>
      <w:r w:rsidR="00FD2C7D">
        <w:rPr>
          <w:rFonts w:eastAsiaTheme="minorEastAsia" w:hint="eastAsia"/>
          <w:b/>
          <w:lang w:eastAsia="zh-CN"/>
        </w:rPr>
        <w:t>whether UE</w:t>
      </w:r>
      <w:r w:rsidR="00A35B31">
        <w:rPr>
          <w:rFonts w:eastAsiaTheme="minorEastAsia" w:hint="eastAsia"/>
          <w:b/>
          <w:lang w:eastAsia="zh-CN"/>
        </w:rPr>
        <w:t xml:space="preserve"> is allowed to </w:t>
      </w:r>
      <w:r w:rsidR="00FD2C7D" w:rsidRPr="00FD2C7D">
        <w:rPr>
          <w:rFonts w:eastAsiaTheme="minorEastAsia" w:hint="eastAsia"/>
          <w:b/>
          <w:lang w:eastAsia="zh-CN"/>
        </w:rPr>
        <w:t xml:space="preserve">decides </w:t>
      </w:r>
      <w:r w:rsidR="00FD2C7D" w:rsidRPr="00FD2C7D">
        <w:rPr>
          <w:rFonts w:eastAsiaTheme="minorEastAsia"/>
          <w:b/>
          <w:lang w:eastAsia="zh-CN"/>
        </w:rPr>
        <w:t>which</w:t>
      </w:r>
      <w:r w:rsidR="00FD2C7D" w:rsidRPr="00FD2C7D">
        <w:rPr>
          <w:rFonts w:eastAsiaTheme="minorEastAsia" w:hint="eastAsia"/>
          <w:b/>
          <w:lang w:eastAsia="zh-CN"/>
        </w:rPr>
        <w:t xml:space="preserve"> type of resource is prioritized</w:t>
      </w:r>
    </w:p>
    <w:p w:rsidR="00E31313" w:rsidRDefault="002B6344" w:rsidP="002B6344">
      <w:pPr>
        <w:jc w:val="both"/>
        <w:rPr>
          <w:rFonts w:eastAsiaTheme="minorEastAsia"/>
          <w:lang w:eastAsia="zh-CN"/>
        </w:rPr>
      </w:pPr>
      <w:r w:rsidRPr="002B6344">
        <w:rPr>
          <w:rFonts w:eastAsiaTheme="minorEastAsia" w:hint="eastAsia"/>
          <w:lang w:eastAsia="zh-CN"/>
        </w:rPr>
        <w:t xml:space="preserve">In </w:t>
      </w:r>
      <w:r w:rsidRPr="002B6344">
        <w:rPr>
          <w:rFonts w:eastAsiaTheme="minorEastAsia"/>
          <w:lang w:eastAsia="zh-CN"/>
        </w:rPr>
        <w:t>this option</w:t>
      </w:r>
      <w:r w:rsidRPr="002B6344">
        <w:rPr>
          <w:rFonts w:eastAsiaTheme="minorEastAsia" w:hint="eastAsia"/>
          <w:lang w:eastAsia="zh-CN"/>
        </w:rPr>
        <w:t xml:space="preserve">, gNB </w:t>
      </w:r>
      <w:r w:rsidRPr="002B6344">
        <w:rPr>
          <w:rFonts w:eastAsiaTheme="minorEastAsia"/>
          <w:lang w:eastAsia="zh-CN"/>
        </w:rPr>
        <w:t>can</w:t>
      </w:r>
      <w:r w:rsidRPr="002B6344">
        <w:rPr>
          <w:rFonts w:eastAsiaTheme="minorEastAsia" w:hint="eastAsia"/>
          <w:lang w:eastAsia="zh-CN"/>
        </w:rPr>
        <w:t xml:space="preserve"> decide </w:t>
      </w:r>
      <w:r w:rsidR="00A35B31" w:rsidRPr="00FD2C7D">
        <w:rPr>
          <w:rFonts w:eastAsiaTheme="minorEastAsia" w:hint="eastAsia"/>
          <w:lang w:eastAsia="zh-CN"/>
        </w:rPr>
        <w:t xml:space="preserve">whether allow UE to ignore </w:t>
      </w:r>
      <w:r w:rsidR="00FD2C7D">
        <w:rPr>
          <w:rFonts w:eastAsiaTheme="minorEastAsia" w:hint="eastAsia"/>
          <w:lang w:eastAsia="zh-CN"/>
        </w:rPr>
        <w:t xml:space="preserve">the </w:t>
      </w:r>
      <w:r w:rsidR="00A35B31" w:rsidRPr="00FD2C7D">
        <w:rPr>
          <w:rFonts w:eastAsiaTheme="minorEastAsia"/>
          <w:lang w:eastAsia="zh-CN"/>
        </w:rPr>
        <w:t>dynamic</w:t>
      </w:r>
      <w:r w:rsidR="00A35B31" w:rsidRPr="00FD2C7D">
        <w:rPr>
          <w:rFonts w:eastAsiaTheme="minorEastAsia" w:hint="eastAsia"/>
          <w:lang w:eastAsia="zh-CN"/>
        </w:rPr>
        <w:t xml:space="preserve"> grant</w:t>
      </w:r>
      <w:r w:rsidR="00FD2C7D">
        <w:rPr>
          <w:rFonts w:eastAsiaTheme="minorEastAsia" w:hint="eastAsia"/>
          <w:lang w:eastAsia="zh-CN"/>
        </w:rPr>
        <w:t xml:space="preserve"> in PDCCH</w:t>
      </w:r>
      <w:r w:rsidRPr="002B6344">
        <w:rPr>
          <w:rFonts w:eastAsiaTheme="minorEastAsia" w:hint="eastAsia"/>
          <w:lang w:eastAsia="zh-CN"/>
        </w:rPr>
        <w:t>. For example</w:t>
      </w:r>
      <w:r w:rsidR="00E31313">
        <w:rPr>
          <w:rFonts w:eastAsiaTheme="minorEastAsia" w:hint="eastAsia"/>
          <w:lang w:eastAsia="zh-CN"/>
        </w:rPr>
        <w:t xml:space="preserve">, </w:t>
      </w:r>
      <w:r w:rsidR="00FD2C7D">
        <w:rPr>
          <w:rFonts w:eastAsiaTheme="minorEastAsia" w:hint="eastAsia"/>
          <w:lang w:eastAsia="zh-CN"/>
        </w:rPr>
        <w:t>f</w:t>
      </w:r>
      <w:r w:rsidR="00FD2C7D" w:rsidRPr="007A2BC5">
        <w:rPr>
          <w:rFonts w:eastAsiaTheme="minorEastAsia" w:hint="eastAsia"/>
          <w:lang w:eastAsia="zh-CN"/>
        </w:rPr>
        <w:t>or one UE has URLLC traffic</w:t>
      </w:r>
      <w:r w:rsidR="00FD2C7D" w:rsidRPr="007A2BC5">
        <w:rPr>
          <w:rFonts w:eastAsiaTheme="minorEastAsia" w:hint="eastAsia"/>
        </w:rPr>
        <w:t xml:space="preserve"> which </w:t>
      </w:r>
      <w:r w:rsidR="00FD2C7D" w:rsidRPr="007A2BC5">
        <w:rPr>
          <w:rFonts w:eastAsiaTheme="minorEastAsia" w:hint="eastAsia"/>
          <w:lang w:eastAsia="zh-CN"/>
        </w:rPr>
        <w:t xml:space="preserve">can </w:t>
      </w:r>
      <w:r w:rsidR="00FD2C7D" w:rsidRPr="007A2BC5">
        <w:rPr>
          <w:rFonts w:eastAsiaTheme="minorEastAsia"/>
          <w:lang w:eastAsia="zh-CN"/>
        </w:rPr>
        <w:t>us</w:t>
      </w:r>
      <w:r w:rsidR="00FD2C7D" w:rsidRPr="007A2BC5">
        <w:rPr>
          <w:rFonts w:eastAsiaTheme="minorEastAsia" w:hint="eastAsia"/>
          <w:lang w:eastAsia="zh-CN"/>
        </w:rPr>
        <w:t>e</w:t>
      </w:r>
      <w:r w:rsidR="00FD2C7D" w:rsidRPr="007A2BC5">
        <w:rPr>
          <w:rFonts w:eastAsiaTheme="minorEastAsia" w:hint="eastAsia"/>
        </w:rPr>
        <w:t xml:space="preserve"> only </w:t>
      </w:r>
      <w:r w:rsidR="00FD2C7D" w:rsidRPr="007A2BC5">
        <w:rPr>
          <w:rFonts w:eastAsiaTheme="minorEastAsia" w:hint="eastAsia"/>
          <w:lang w:eastAsia="zh-CN"/>
        </w:rPr>
        <w:t>configured</w:t>
      </w:r>
      <w:r w:rsidR="00FD2C7D" w:rsidRPr="007A2BC5">
        <w:rPr>
          <w:rFonts w:eastAsiaTheme="minorEastAsia"/>
        </w:rPr>
        <w:t xml:space="preserve"> grant</w:t>
      </w:r>
      <w:r w:rsidR="00FD2C7D">
        <w:rPr>
          <w:rFonts w:eastAsiaTheme="minorEastAsia" w:hint="eastAsia"/>
          <w:lang w:eastAsia="zh-CN"/>
        </w:rPr>
        <w:t>:</w:t>
      </w:r>
    </w:p>
    <w:p w:rsidR="00E31313" w:rsidRDefault="00FD2C7D" w:rsidP="007A2BC5">
      <w:pPr>
        <w:pStyle w:val="af"/>
        <w:numPr>
          <w:ilvl w:val="0"/>
          <w:numId w:val="42"/>
        </w:numPr>
        <w:ind w:firstLineChars="0"/>
        <w:rPr>
          <w:rFonts w:ascii="Times New Roman" w:eastAsiaTheme="minorEastAsia" w:hAnsi="Times New Roman"/>
          <w:kern w:val="0"/>
          <w:sz w:val="20"/>
          <w:szCs w:val="24"/>
        </w:rPr>
      </w:pPr>
      <w:r w:rsidRPr="007A2BC5">
        <w:rPr>
          <w:rFonts w:ascii="Times New Roman" w:eastAsiaTheme="minorEastAsia" w:hAnsi="Times New Roman"/>
          <w:kern w:val="0"/>
          <w:sz w:val="20"/>
          <w:szCs w:val="24"/>
        </w:rPr>
        <w:t>The</w:t>
      </w:r>
      <w:r w:rsidR="00E31313" w:rsidRPr="007A2BC5">
        <w:rPr>
          <w:rFonts w:ascii="Times New Roman" w:eastAsiaTheme="minorEastAsia" w:hAnsi="Times New Roman" w:hint="eastAsia"/>
          <w:kern w:val="0"/>
          <w:sz w:val="20"/>
          <w:szCs w:val="24"/>
        </w:rPr>
        <w:t xml:space="preserve"> network </w:t>
      </w:r>
      <w:r>
        <w:rPr>
          <w:rFonts w:ascii="Times New Roman" w:eastAsiaTheme="minorEastAsia" w:hAnsi="Times New Roman" w:hint="eastAsia"/>
          <w:kern w:val="0"/>
          <w:sz w:val="20"/>
          <w:szCs w:val="24"/>
        </w:rPr>
        <w:t xml:space="preserve">can </w:t>
      </w:r>
      <w:r w:rsidR="00E31313" w:rsidRPr="007A2BC5">
        <w:rPr>
          <w:rFonts w:ascii="Times New Roman" w:eastAsiaTheme="minorEastAsia" w:hAnsi="Times New Roman" w:hint="eastAsia"/>
          <w:kern w:val="0"/>
          <w:sz w:val="20"/>
          <w:szCs w:val="24"/>
        </w:rPr>
        <w:t>indicate UE</w:t>
      </w:r>
      <w:r w:rsidR="00A35B31" w:rsidRPr="00A35B31">
        <w:rPr>
          <w:rFonts w:ascii="Times New Roman" w:eastAsiaTheme="minorEastAsia" w:hAnsi="Times New Roman" w:hint="eastAsia"/>
          <w:kern w:val="0"/>
          <w:sz w:val="20"/>
          <w:szCs w:val="24"/>
        </w:rPr>
        <w:t xml:space="preserve"> </w:t>
      </w:r>
      <w:r>
        <w:rPr>
          <w:rFonts w:ascii="Times New Roman" w:eastAsiaTheme="minorEastAsia" w:hAnsi="Times New Roman" w:hint="eastAsia"/>
          <w:kern w:val="0"/>
          <w:sz w:val="20"/>
          <w:szCs w:val="24"/>
        </w:rPr>
        <w:t xml:space="preserve">that </w:t>
      </w:r>
      <w:r w:rsidR="00A35B31" w:rsidRPr="00A35B31">
        <w:rPr>
          <w:rFonts w:ascii="Times New Roman" w:eastAsiaTheme="minorEastAsia" w:hAnsi="Times New Roman" w:hint="eastAsia"/>
          <w:kern w:val="0"/>
          <w:sz w:val="20"/>
          <w:szCs w:val="24"/>
        </w:rPr>
        <w:t>ignor</w:t>
      </w:r>
      <w:r>
        <w:rPr>
          <w:rFonts w:ascii="Times New Roman" w:eastAsiaTheme="minorEastAsia" w:hAnsi="Times New Roman" w:hint="eastAsia"/>
          <w:kern w:val="0"/>
          <w:sz w:val="20"/>
          <w:szCs w:val="24"/>
        </w:rPr>
        <w:t>ing</w:t>
      </w:r>
      <w:r w:rsidR="00A35B31" w:rsidRPr="00A35B31">
        <w:rPr>
          <w:rFonts w:ascii="Times New Roman" w:eastAsiaTheme="minorEastAsia" w:hAnsi="Times New Roman" w:hint="eastAsia"/>
          <w:kern w:val="0"/>
          <w:sz w:val="20"/>
          <w:szCs w:val="24"/>
        </w:rPr>
        <w:t xml:space="preserve"> </w:t>
      </w:r>
      <w:r w:rsidR="00A35B31" w:rsidRPr="00A35B31">
        <w:rPr>
          <w:rFonts w:ascii="Times New Roman" w:eastAsiaTheme="minorEastAsia" w:hAnsi="Times New Roman"/>
          <w:kern w:val="0"/>
          <w:sz w:val="20"/>
          <w:szCs w:val="24"/>
        </w:rPr>
        <w:t>dynamic</w:t>
      </w:r>
      <w:r w:rsidR="00A35B31" w:rsidRPr="00A35B31">
        <w:rPr>
          <w:rFonts w:ascii="Times New Roman" w:eastAsiaTheme="minorEastAsia" w:hAnsi="Times New Roman" w:hint="eastAsia"/>
          <w:kern w:val="0"/>
          <w:sz w:val="20"/>
          <w:szCs w:val="24"/>
        </w:rPr>
        <w:t xml:space="preserve"> grant is allowed</w:t>
      </w:r>
      <w:r w:rsidR="00E31313" w:rsidRPr="007A2BC5">
        <w:rPr>
          <w:rFonts w:ascii="Times New Roman" w:eastAsiaTheme="minorEastAsia" w:hAnsi="Times New Roman" w:hint="eastAsia"/>
          <w:kern w:val="0"/>
          <w:sz w:val="20"/>
          <w:szCs w:val="24"/>
        </w:rPr>
        <w:t xml:space="preserve">. In this case, if UE has URLLC traffic to transmit in the concerned TTI, the UE uses the configured grant; otherwise, UE </w:t>
      </w:r>
      <w:r w:rsidR="007A2BC5" w:rsidRPr="007A2BC5">
        <w:rPr>
          <w:rFonts w:ascii="Times New Roman" w:eastAsiaTheme="minorEastAsia" w:hAnsi="Times New Roman" w:hint="eastAsia"/>
          <w:kern w:val="0"/>
          <w:sz w:val="20"/>
          <w:szCs w:val="24"/>
        </w:rPr>
        <w:t>uses the dynamic grant.</w:t>
      </w:r>
    </w:p>
    <w:p w:rsidR="00A35B31" w:rsidRPr="00A35B31" w:rsidRDefault="00FD2C7D" w:rsidP="00A35B31">
      <w:pPr>
        <w:pStyle w:val="af"/>
        <w:numPr>
          <w:ilvl w:val="0"/>
          <w:numId w:val="42"/>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T</w:t>
      </w:r>
      <w:r w:rsidR="00A35B31">
        <w:rPr>
          <w:rFonts w:ascii="Times New Roman" w:eastAsiaTheme="minorEastAsia" w:hAnsi="Times New Roman" w:hint="eastAsia"/>
          <w:kern w:val="0"/>
          <w:sz w:val="20"/>
          <w:szCs w:val="24"/>
        </w:rPr>
        <w:t>he network</w:t>
      </w:r>
      <w:r w:rsidR="00A35B31" w:rsidRPr="00A35B31">
        <w:rPr>
          <w:rFonts w:ascii="Times New Roman" w:eastAsiaTheme="minorEastAsia" w:hAnsi="Times New Roman" w:hint="eastAsia"/>
          <w:kern w:val="0"/>
          <w:sz w:val="20"/>
          <w:szCs w:val="24"/>
        </w:rPr>
        <w:t xml:space="preserve"> </w:t>
      </w:r>
      <w:r>
        <w:rPr>
          <w:rFonts w:ascii="Times New Roman" w:eastAsiaTheme="minorEastAsia" w:hAnsi="Times New Roman" w:hint="eastAsia"/>
          <w:kern w:val="0"/>
          <w:sz w:val="20"/>
          <w:szCs w:val="24"/>
        </w:rPr>
        <w:t xml:space="preserve">can </w:t>
      </w:r>
      <w:r w:rsidR="00A35B31" w:rsidRPr="00A35B31">
        <w:rPr>
          <w:rFonts w:ascii="Times New Roman" w:eastAsiaTheme="minorEastAsia" w:hAnsi="Times New Roman" w:hint="eastAsia"/>
          <w:kern w:val="0"/>
          <w:sz w:val="20"/>
          <w:szCs w:val="24"/>
        </w:rPr>
        <w:t>indicate</w:t>
      </w:r>
      <w:r>
        <w:rPr>
          <w:rFonts w:ascii="Times New Roman" w:eastAsiaTheme="minorEastAsia" w:hAnsi="Times New Roman" w:hint="eastAsia"/>
          <w:kern w:val="0"/>
          <w:sz w:val="20"/>
          <w:szCs w:val="24"/>
        </w:rPr>
        <w:t xml:space="preserve"> </w:t>
      </w:r>
      <w:r w:rsidR="00A35B31" w:rsidRPr="00A35B31">
        <w:rPr>
          <w:rFonts w:ascii="Times New Roman" w:eastAsiaTheme="minorEastAsia" w:hAnsi="Times New Roman" w:hint="eastAsia"/>
          <w:kern w:val="0"/>
          <w:sz w:val="20"/>
          <w:szCs w:val="24"/>
        </w:rPr>
        <w:t xml:space="preserve">UE </w:t>
      </w:r>
      <w:r>
        <w:rPr>
          <w:rFonts w:ascii="Times New Roman" w:eastAsiaTheme="minorEastAsia" w:hAnsi="Times New Roman" w:hint="eastAsia"/>
          <w:kern w:val="0"/>
          <w:sz w:val="20"/>
          <w:szCs w:val="24"/>
        </w:rPr>
        <w:t xml:space="preserve">that </w:t>
      </w:r>
      <w:r w:rsidR="00A35B31" w:rsidRPr="00A35B31">
        <w:rPr>
          <w:rFonts w:ascii="Times New Roman" w:eastAsiaTheme="minorEastAsia" w:hAnsi="Times New Roman" w:hint="eastAsia"/>
          <w:kern w:val="0"/>
          <w:sz w:val="20"/>
          <w:szCs w:val="24"/>
        </w:rPr>
        <w:t>ignor</w:t>
      </w:r>
      <w:r>
        <w:rPr>
          <w:rFonts w:ascii="Times New Roman" w:eastAsiaTheme="minorEastAsia" w:hAnsi="Times New Roman" w:hint="eastAsia"/>
          <w:kern w:val="0"/>
          <w:sz w:val="20"/>
          <w:szCs w:val="24"/>
        </w:rPr>
        <w:t>ing</w:t>
      </w:r>
      <w:r w:rsidR="00A35B31" w:rsidRPr="00A35B31">
        <w:rPr>
          <w:rFonts w:ascii="Times New Roman" w:eastAsiaTheme="minorEastAsia" w:hAnsi="Times New Roman" w:hint="eastAsia"/>
          <w:kern w:val="0"/>
          <w:sz w:val="20"/>
          <w:szCs w:val="24"/>
        </w:rPr>
        <w:t xml:space="preserve"> </w:t>
      </w:r>
      <w:r w:rsidR="00A35B31" w:rsidRPr="00A35B31">
        <w:rPr>
          <w:rFonts w:ascii="Times New Roman" w:eastAsiaTheme="minorEastAsia" w:hAnsi="Times New Roman"/>
          <w:kern w:val="0"/>
          <w:sz w:val="20"/>
          <w:szCs w:val="24"/>
        </w:rPr>
        <w:t>dynamic</w:t>
      </w:r>
      <w:r w:rsidR="00A35B31" w:rsidRPr="00A35B31">
        <w:rPr>
          <w:rFonts w:ascii="Times New Roman" w:eastAsiaTheme="minorEastAsia" w:hAnsi="Times New Roman" w:hint="eastAsia"/>
          <w:kern w:val="0"/>
          <w:sz w:val="20"/>
          <w:szCs w:val="24"/>
        </w:rPr>
        <w:t xml:space="preserve"> grant is not allowed</w:t>
      </w:r>
      <w:r>
        <w:rPr>
          <w:rFonts w:ascii="Times New Roman" w:eastAsiaTheme="minorEastAsia" w:hAnsi="Times New Roman" w:hint="eastAsia"/>
          <w:kern w:val="0"/>
          <w:sz w:val="20"/>
          <w:szCs w:val="24"/>
        </w:rPr>
        <w:t xml:space="preserve"> if</w:t>
      </w:r>
      <w:r w:rsidRPr="00A35B31">
        <w:rPr>
          <w:rFonts w:ascii="Times New Roman" w:eastAsiaTheme="minorEastAsia" w:hAnsi="Times New Roman" w:hint="eastAsia"/>
          <w:kern w:val="0"/>
          <w:sz w:val="20"/>
          <w:szCs w:val="24"/>
        </w:rPr>
        <w:t xml:space="preserve"> the network </w:t>
      </w:r>
      <w:r>
        <w:rPr>
          <w:rFonts w:ascii="Times New Roman" w:eastAsiaTheme="minorEastAsia" w:hAnsi="Times New Roman" w:hint="eastAsia"/>
          <w:kern w:val="0"/>
          <w:sz w:val="20"/>
          <w:szCs w:val="24"/>
        </w:rPr>
        <w:t xml:space="preserve">is </w:t>
      </w:r>
      <w:r w:rsidRPr="00A35B31">
        <w:rPr>
          <w:rFonts w:ascii="Times New Roman" w:eastAsiaTheme="minorEastAsia" w:hAnsi="Times New Roman" w:hint="eastAsia"/>
          <w:kern w:val="0"/>
          <w:sz w:val="20"/>
          <w:szCs w:val="24"/>
        </w:rPr>
        <w:t>schedul</w:t>
      </w:r>
      <w:r>
        <w:rPr>
          <w:rFonts w:ascii="Times New Roman" w:eastAsiaTheme="minorEastAsia" w:hAnsi="Times New Roman" w:hint="eastAsia"/>
          <w:kern w:val="0"/>
          <w:sz w:val="20"/>
          <w:szCs w:val="24"/>
        </w:rPr>
        <w:t>ing</w:t>
      </w:r>
      <w:r w:rsidRPr="00A35B31">
        <w:rPr>
          <w:rFonts w:ascii="Times New Roman" w:eastAsiaTheme="minorEastAsia" w:hAnsi="Times New Roman" w:hint="eastAsia"/>
          <w:kern w:val="0"/>
          <w:sz w:val="20"/>
          <w:szCs w:val="24"/>
        </w:rPr>
        <w:t xml:space="preserve"> a dynamic grant for </w:t>
      </w:r>
      <w:proofErr w:type="spellStart"/>
      <w:r w:rsidRPr="00A35B31">
        <w:rPr>
          <w:rFonts w:ascii="Times New Roman" w:eastAsiaTheme="minorEastAsia" w:hAnsi="Times New Roman" w:hint="eastAsia"/>
          <w:kern w:val="0"/>
          <w:sz w:val="20"/>
          <w:szCs w:val="24"/>
        </w:rPr>
        <w:t>eMBB</w:t>
      </w:r>
      <w:proofErr w:type="spellEnd"/>
      <w:r w:rsidRPr="00A35B31">
        <w:rPr>
          <w:rFonts w:ascii="Times New Roman" w:eastAsiaTheme="minorEastAsia" w:hAnsi="Times New Roman" w:hint="eastAsia"/>
          <w:kern w:val="0"/>
          <w:sz w:val="20"/>
          <w:szCs w:val="24"/>
        </w:rPr>
        <w:t xml:space="preserve"> retransmission which is very urgent</w:t>
      </w:r>
      <w:r w:rsidR="00A35B31" w:rsidRPr="00A35B31">
        <w:rPr>
          <w:rFonts w:ascii="Times New Roman" w:eastAsiaTheme="minorEastAsia" w:hAnsi="Times New Roman" w:hint="eastAsia"/>
          <w:kern w:val="0"/>
          <w:sz w:val="20"/>
          <w:szCs w:val="24"/>
        </w:rPr>
        <w:t>. In this case, if UE has URLLC traffic to transmit in the concerned TTI, the UE</w:t>
      </w:r>
      <w:r>
        <w:rPr>
          <w:rFonts w:ascii="Times New Roman" w:eastAsiaTheme="minorEastAsia" w:hAnsi="Times New Roman" w:hint="eastAsia"/>
          <w:kern w:val="0"/>
          <w:sz w:val="20"/>
          <w:szCs w:val="24"/>
        </w:rPr>
        <w:t xml:space="preserve"> has to give up the URLLC transmission according to the network indication.</w:t>
      </w:r>
    </w:p>
    <w:p w:rsidR="00A35B31" w:rsidRDefault="00FD2C7D" w:rsidP="00FD2C7D">
      <w:pPr>
        <w:jc w:val="both"/>
        <w:rPr>
          <w:rFonts w:eastAsiaTheme="minorEastAsia"/>
          <w:lang w:eastAsia="zh-CN"/>
        </w:rPr>
      </w:pPr>
      <w:r w:rsidRPr="00FD2C7D">
        <w:rPr>
          <w:rFonts w:eastAsiaTheme="minorEastAsia" w:hint="eastAsia"/>
          <w:lang w:eastAsia="zh-CN"/>
        </w:rPr>
        <w:t xml:space="preserve">This option is more </w:t>
      </w:r>
      <w:r w:rsidRPr="00FD2C7D">
        <w:rPr>
          <w:rFonts w:eastAsiaTheme="minorEastAsia"/>
          <w:lang w:eastAsia="zh-CN"/>
        </w:rPr>
        <w:t>flexible</w:t>
      </w:r>
      <w:r w:rsidRPr="00FD2C7D">
        <w:rPr>
          <w:rFonts w:eastAsiaTheme="minorEastAsia" w:hint="eastAsia"/>
          <w:lang w:eastAsia="zh-CN"/>
        </w:rPr>
        <w:t xml:space="preserve"> than option1, and can prevent </w:t>
      </w:r>
      <w:r>
        <w:rPr>
          <w:rFonts w:eastAsiaTheme="minorEastAsia" w:hint="eastAsia"/>
          <w:lang w:eastAsia="zh-CN"/>
        </w:rPr>
        <w:t>the</w:t>
      </w:r>
      <w:r w:rsidRPr="00FD2C7D">
        <w:rPr>
          <w:rFonts w:eastAsiaTheme="minorEastAsia" w:hint="eastAsia"/>
          <w:lang w:eastAsia="zh-CN"/>
        </w:rPr>
        <w:t xml:space="preserve"> </w:t>
      </w:r>
      <w:r>
        <w:rPr>
          <w:rFonts w:eastAsiaTheme="minorEastAsia" w:hint="eastAsia"/>
          <w:lang w:eastAsia="zh-CN"/>
        </w:rPr>
        <w:t xml:space="preserve">network from </w:t>
      </w:r>
      <w:r>
        <w:rPr>
          <w:rFonts w:eastAsiaTheme="minorEastAsia"/>
          <w:lang w:eastAsia="zh-CN"/>
        </w:rPr>
        <w:t>losing</w:t>
      </w:r>
      <w:r>
        <w:rPr>
          <w:rFonts w:eastAsiaTheme="minorEastAsia" w:hint="eastAsia"/>
          <w:lang w:eastAsia="zh-CN"/>
        </w:rPr>
        <w:t xml:space="preserve"> </w:t>
      </w:r>
      <w:r w:rsidRPr="00FD2C7D">
        <w:rPr>
          <w:rFonts w:eastAsiaTheme="minorEastAsia" w:hint="eastAsia"/>
          <w:lang w:eastAsia="zh-CN"/>
        </w:rPr>
        <w:t>control</w:t>
      </w:r>
      <w:r>
        <w:rPr>
          <w:rFonts w:eastAsiaTheme="minorEastAsia" w:hint="eastAsia"/>
          <w:lang w:eastAsia="zh-CN"/>
        </w:rPr>
        <w:t xml:space="preserve"> to UE</w:t>
      </w:r>
      <w:r w:rsidRPr="00FD2C7D">
        <w:rPr>
          <w:rFonts w:eastAsiaTheme="minorEastAsia" w:hint="eastAsia"/>
          <w:lang w:eastAsia="zh-CN"/>
        </w:rPr>
        <w:t xml:space="preserve">. </w:t>
      </w:r>
      <w:r>
        <w:rPr>
          <w:rFonts w:eastAsiaTheme="minorEastAsia" w:hint="eastAsia"/>
          <w:lang w:eastAsia="zh-CN"/>
        </w:rPr>
        <w:t xml:space="preserve">However, the drawback is this option is a little complex and need more </w:t>
      </w:r>
      <w:r w:rsidRPr="002B6344">
        <w:rPr>
          <w:rFonts w:eastAsiaTheme="minorEastAsia" w:hint="eastAsia"/>
          <w:lang w:eastAsia="zh-CN"/>
        </w:rPr>
        <w:t>standardization work</w:t>
      </w:r>
      <w:r>
        <w:rPr>
          <w:rFonts w:eastAsiaTheme="minorEastAsia" w:hint="eastAsia"/>
          <w:lang w:eastAsia="zh-CN"/>
        </w:rPr>
        <w:t xml:space="preserve"> than option1 and 2. </w:t>
      </w:r>
    </w:p>
    <w:p w:rsidR="00FD2C7D" w:rsidRPr="00FD2C7D" w:rsidRDefault="00FD2C7D" w:rsidP="00FD2C7D">
      <w:pPr>
        <w:jc w:val="both"/>
        <w:rPr>
          <w:rFonts w:eastAsiaTheme="minorEastAsia"/>
          <w:lang w:eastAsia="zh-CN"/>
        </w:rPr>
      </w:pPr>
    </w:p>
    <w:p w:rsidR="00FD2C7D" w:rsidRPr="00FD2C7D" w:rsidRDefault="00FD2C7D" w:rsidP="002B6344">
      <w:pPr>
        <w:jc w:val="both"/>
        <w:rPr>
          <w:rFonts w:eastAsiaTheme="minorEastAsia"/>
          <w:lang w:eastAsia="zh-CN"/>
        </w:rPr>
      </w:pPr>
      <w:r>
        <w:rPr>
          <w:rFonts w:eastAsiaTheme="minorEastAsia" w:hint="eastAsia"/>
          <w:lang w:eastAsia="zh-CN"/>
        </w:rPr>
        <w:t>Take the above into account, we propose to adopt option2 to ensure the URLLC service</w:t>
      </w:r>
      <w:r>
        <w:rPr>
          <w:rFonts w:eastAsiaTheme="minorEastAsia"/>
          <w:lang w:eastAsia="zh-CN"/>
        </w:rPr>
        <w:t>’</w:t>
      </w:r>
      <w:r>
        <w:rPr>
          <w:rFonts w:eastAsiaTheme="minorEastAsia" w:hint="eastAsia"/>
          <w:lang w:eastAsia="zh-CN"/>
        </w:rPr>
        <w:t>s QoS. And propose:</w:t>
      </w:r>
    </w:p>
    <w:bookmarkEnd w:id="9"/>
    <w:bookmarkEnd w:id="10"/>
    <w:bookmarkEnd w:id="11"/>
    <w:bookmarkEnd w:id="12"/>
    <w:bookmarkEnd w:id="13"/>
    <w:bookmarkEnd w:id="14"/>
    <w:bookmarkEnd w:id="15"/>
    <w:p w:rsidR="00F537CB" w:rsidRPr="00F537CB" w:rsidRDefault="00FD2C7D" w:rsidP="00FD2C7D">
      <w:pPr>
        <w:jc w:val="both"/>
        <w:rPr>
          <w:rFonts w:eastAsiaTheme="minorEastAsia"/>
          <w:b/>
          <w:lang w:eastAsia="zh-CN"/>
        </w:rPr>
      </w:pPr>
      <w:r w:rsidRPr="00FD2C7D">
        <w:rPr>
          <w:rFonts w:eastAsiaTheme="minorEastAsia"/>
          <w:b/>
          <w:lang w:eastAsia="zh-CN"/>
        </w:rPr>
        <w:t>Proposal</w:t>
      </w:r>
      <w:r w:rsidR="00F537CB">
        <w:rPr>
          <w:rFonts w:eastAsiaTheme="minorEastAsia" w:hint="eastAsia"/>
          <w:b/>
          <w:lang w:eastAsia="zh-CN"/>
        </w:rPr>
        <w:t>1</w:t>
      </w:r>
      <w:r w:rsidRPr="00FD2C7D">
        <w:rPr>
          <w:rFonts w:eastAsiaTheme="minorEastAsia" w:hint="eastAsia"/>
          <w:b/>
          <w:lang w:eastAsia="zh-CN"/>
        </w:rPr>
        <w:t xml:space="preserve">: </w:t>
      </w:r>
      <w:r w:rsidR="00F537CB" w:rsidRPr="00CB0807">
        <w:rPr>
          <w:rFonts w:eastAsiaTheme="minorEastAsia"/>
          <w:b/>
          <w:lang w:eastAsia="zh-CN"/>
        </w:rPr>
        <w:t>The dynamic grant addressed to C-RNTI shall override the configured grant for this transmission in case of overlap in time domain</w:t>
      </w:r>
      <w:r w:rsidR="00F537CB" w:rsidRPr="00CB0807">
        <w:rPr>
          <w:rFonts w:eastAsiaTheme="minorEastAsia" w:hint="eastAsia"/>
          <w:b/>
          <w:lang w:eastAsia="zh-CN"/>
        </w:rPr>
        <w:t>,</w:t>
      </w:r>
      <w:r w:rsidR="00F537CB" w:rsidRPr="00CB0807">
        <w:rPr>
          <w:rFonts w:eastAsiaTheme="minorEastAsia"/>
          <w:b/>
          <w:lang w:eastAsia="zh-CN"/>
        </w:rPr>
        <w:t xml:space="preserve"> if the dynamic grant can be used for the</w:t>
      </w:r>
      <w:r w:rsidR="00F537CB" w:rsidRPr="00CB0807">
        <w:rPr>
          <w:rFonts w:eastAsiaTheme="minorEastAsia" w:hint="eastAsia"/>
          <w:b/>
          <w:lang w:eastAsia="zh-CN"/>
        </w:rPr>
        <w:t xml:space="preserve"> URLLC</w:t>
      </w:r>
      <w:r w:rsidR="00F537CB" w:rsidRPr="00CB0807">
        <w:rPr>
          <w:rFonts w:eastAsiaTheme="minorEastAsia"/>
          <w:b/>
          <w:lang w:eastAsia="zh-CN"/>
        </w:rPr>
        <w:t xml:space="preserve"> </w:t>
      </w:r>
      <w:r w:rsidR="00CB0807" w:rsidRPr="00FD2C7D">
        <w:rPr>
          <w:rFonts w:eastAsiaTheme="minorEastAsia"/>
          <w:b/>
          <w:lang w:eastAsia="zh-CN"/>
        </w:rPr>
        <w:t>transmission</w:t>
      </w:r>
      <w:r w:rsidR="00F537CB" w:rsidRPr="00CB0807">
        <w:rPr>
          <w:rFonts w:eastAsiaTheme="minorEastAsia" w:hint="eastAsia"/>
          <w:b/>
          <w:lang w:eastAsia="zh-CN"/>
        </w:rPr>
        <w:t>.</w:t>
      </w:r>
    </w:p>
    <w:p w:rsidR="00FD2C7D" w:rsidRPr="00FD2C7D" w:rsidRDefault="00F537CB" w:rsidP="00FD2C7D">
      <w:pPr>
        <w:jc w:val="both"/>
        <w:rPr>
          <w:rFonts w:eastAsiaTheme="minorEastAsia"/>
          <w:b/>
          <w:lang w:eastAsia="zh-CN"/>
        </w:rPr>
      </w:pPr>
      <w:r w:rsidRPr="00FD2C7D">
        <w:rPr>
          <w:rFonts w:eastAsiaTheme="minorEastAsia"/>
          <w:b/>
          <w:lang w:eastAsia="zh-CN"/>
        </w:rPr>
        <w:t>Proposal</w:t>
      </w:r>
      <w:r>
        <w:rPr>
          <w:rFonts w:eastAsiaTheme="minorEastAsia" w:hint="eastAsia"/>
          <w:b/>
          <w:lang w:eastAsia="zh-CN"/>
        </w:rPr>
        <w:t>2</w:t>
      </w:r>
      <w:r w:rsidRPr="00FD2C7D">
        <w:rPr>
          <w:rFonts w:eastAsiaTheme="minorEastAsia" w:hint="eastAsia"/>
          <w:b/>
          <w:lang w:eastAsia="zh-CN"/>
        </w:rPr>
        <w:t>:</w:t>
      </w:r>
      <w:r>
        <w:rPr>
          <w:rFonts w:eastAsiaTheme="minorEastAsia" w:hint="eastAsia"/>
          <w:b/>
          <w:lang w:eastAsia="zh-CN"/>
        </w:rPr>
        <w:t xml:space="preserve"> </w:t>
      </w:r>
      <w:r w:rsidR="00FD2C7D" w:rsidRPr="00FD2C7D">
        <w:rPr>
          <w:rFonts w:eastAsiaTheme="minorEastAsia" w:hint="eastAsia"/>
          <w:b/>
          <w:lang w:eastAsia="zh-CN"/>
        </w:rPr>
        <w:t xml:space="preserve">UE is allowed to make the </w:t>
      </w:r>
      <w:r w:rsidR="00FD2C7D" w:rsidRPr="00FD2C7D">
        <w:rPr>
          <w:rFonts w:eastAsiaTheme="minorEastAsia"/>
          <w:b/>
          <w:lang w:eastAsia="zh-CN"/>
        </w:rPr>
        <w:t>configured grant</w:t>
      </w:r>
      <w:r w:rsidR="00FD2C7D" w:rsidRPr="00FD2C7D">
        <w:rPr>
          <w:rFonts w:eastAsiaTheme="minorEastAsia" w:hint="eastAsia"/>
          <w:b/>
          <w:lang w:eastAsia="zh-CN"/>
        </w:rPr>
        <w:t xml:space="preserve"> override dynamic grant for URLLC </w:t>
      </w:r>
      <w:r w:rsidR="008808B5" w:rsidRPr="00FD2C7D">
        <w:rPr>
          <w:rFonts w:eastAsiaTheme="minorEastAsia"/>
          <w:b/>
          <w:lang w:eastAsia="zh-CN"/>
        </w:rPr>
        <w:t>transmission,</w:t>
      </w:r>
      <w:r w:rsidR="00CB0807" w:rsidRPr="00CB0807">
        <w:rPr>
          <w:rFonts w:eastAsiaTheme="minorEastAsia"/>
          <w:b/>
          <w:lang w:eastAsia="zh-CN"/>
        </w:rPr>
        <w:t xml:space="preserve"> if the dynamic grant can</w:t>
      </w:r>
      <w:r w:rsidR="00CB0807" w:rsidRPr="00CB0807">
        <w:rPr>
          <w:rFonts w:eastAsiaTheme="minorEastAsia" w:hint="eastAsia"/>
          <w:b/>
          <w:lang w:eastAsia="zh-CN"/>
        </w:rPr>
        <w:t>not</w:t>
      </w:r>
      <w:r w:rsidR="00CB0807" w:rsidRPr="00CB0807">
        <w:rPr>
          <w:rFonts w:eastAsiaTheme="minorEastAsia"/>
          <w:b/>
          <w:lang w:eastAsia="zh-CN"/>
        </w:rPr>
        <w:t xml:space="preserve"> be used for the</w:t>
      </w:r>
      <w:r w:rsidR="00CB0807" w:rsidRPr="00CB0807">
        <w:rPr>
          <w:rFonts w:eastAsiaTheme="minorEastAsia" w:hint="eastAsia"/>
          <w:b/>
          <w:lang w:eastAsia="zh-CN"/>
        </w:rPr>
        <w:t xml:space="preserve"> URLLC</w:t>
      </w:r>
      <w:r w:rsidR="00CB0807" w:rsidRPr="00CB0807">
        <w:rPr>
          <w:rFonts w:eastAsiaTheme="minorEastAsia"/>
          <w:b/>
          <w:lang w:eastAsia="zh-CN"/>
        </w:rPr>
        <w:t xml:space="preserve"> </w:t>
      </w:r>
      <w:r w:rsidR="00CB0807" w:rsidRPr="00FD2C7D">
        <w:rPr>
          <w:rFonts w:eastAsiaTheme="minorEastAsia"/>
          <w:b/>
          <w:lang w:eastAsia="zh-CN"/>
        </w:rPr>
        <w:t>transmission</w:t>
      </w:r>
      <w:r w:rsidR="00CB0807" w:rsidRPr="00CB0807">
        <w:rPr>
          <w:rFonts w:eastAsiaTheme="minorEastAsia" w:hint="eastAsia"/>
          <w:b/>
          <w:lang w:eastAsia="zh-CN"/>
        </w:rPr>
        <w:t>.</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2B6344" w:rsidRDefault="002B6344" w:rsidP="002B6344">
      <w:pPr>
        <w:pStyle w:val="1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the</w:t>
      </w:r>
      <w:r w:rsidRPr="00F53A12">
        <w:rPr>
          <w:rFonts w:eastAsia="宋体" w:hint="eastAsia"/>
          <w:lang w:eastAsia="zh-CN"/>
        </w:rPr>
        <w:t xml:space="preserve"> </w:t>
      </w:r>
      <w:r>
        <w:rPr>
          <w:rFonts w:eastAsia="宋体" w:hint="eastAsia"/>
          <w:lang w:eastAsia="zh-CN"/>
        </w:rPr>
        <w:t>c</w:t>
      </w:r>
      <w:r w:rsidRPr="00F53A12">
        <w:rPr>
          <w:rFonts w:eastAsia="宋体"/>
          <w:lang w:eastAsia="zh-CN"/>
        </w:rPr>
        <w:t xml:space="preserve">ollision </w:t>
      </w:r>
      <w:r>
        <w:rPr>
          <w:rFonts w:eastAsia="宋体" w:hint="eastAsia"/>
          <w:lang w:eastAsia="zh-CN"/>
        </w:rPr>
        <w:t>b</w:t>
      </w:r>
      <w:r w:rsidRPr="00F53A12">
        <w:rPr>
          <w:rFonts w:eastAsia="宋体"/>
          <w:lang w:eastAsia="zh-CN"/>
        </w:rPr>
        <w:t>etween</w:t>
      </w:r>
      <w:r w:rsidR="00FD2C7D" w:rsidRPr="00FD2C7D">
        <w:rPr>
          <w:rFonts w:eastAsia="宋体" w:hint="eastAsia"/>
          <w:lang w:eastAsia="zh-CN"/>
        </w:rPr>
        <w:t xml:space="preserve"> </w:t>
      </w:r>
      <w:r w:rsidR="00FD2C7D" w:rsidRPr="00FD2C7D">
        <w:rPr>
          <w:rFonts w:eastAsia="宋体"/>
          <w:lang w:eastAsia="zh-CN"/>
        </w:rPr>
        <w:t>configured grant</w:t>
      </w:r>
      <w:r w:rsidR="008808B5">
        <w:rPr>
          <w:rFonts w:eastAsia="宋体" w:hint="eastAsia"/>
          <w:lang w:eastAsia="zh-CN"/>
        </w:rPr>
        <w:t xml:space="preserve"> and</w:t>
      </w:r>
      <w:r w:rsidR="00FD2C7D" w:rsidRPr="00FD2C7D">
        <w:rPr>
          <w:rFonts w:eastAsia="宋体" w:hint="eastAsia"/>
          <w:lang w:eastAsia="zh-CN"/>
        </w:rPr>
        <w:t xml:space="preserve"> dynamic grant, </w:t>
      </w:r>
      <w:r w:rsidR="00FD2C7D" w:rsidRPr="00FD2C7D">
        <w:rPr>
          <w:rFonts w:eastAsia="宋体"/>
          <w:lang w:eastAsia="zh-CN"/>
        </w:rPr>
        <w:t>and</w:t>
      </w:r>
      <w:r w:rsidR="00FD2C7D" w:rsidRPr="00FD2C7D">
        <w:rPr>
          <w:rFonts w:eastAsia="宋体" w:hint="eastAsia"/>
          <w:lang w:eastAsia="zh-CN"/>
        </w:rPr>
        <w:t xml:space="preserve"> propose</w:t>
      </w:r>
      <w:r w:rsidRPr="00F53A12">
        <w:rPr>
          <w:rFonts w:eastAsia="宋体"/>
          <w:lang w:eastAsia="zh-CN"/>
        </w:rPr>
        <w:t>:</w:t>
      </w:r>
    </w:p>
    <w:bookmarkEnd w:id="7"/>
    <w:bookmarkEnd w:id="8"/>
    <w:p w:rsidR="008808B5" w:rsidRPr="00F537CB" w:rsidRDefault="008808B5" w:rsidP="008808B5">
      <w:pPr>
        <w:jc w:val="both"/>
        <w:rPr>
          <w:rFonts w:eastAsiaTheme="minorEastAsia"/>
          <w:b/>
          <w:lang w:eastAsia="zh-CN"/>
        </w:rPr>
      </w:pPr>
      <w:r w:rsidRPr="00FD2C7D">
        <w:rPr>
          <w:rFonts w:eastAsiaTheme="minorEastAsia"/>
          <w:b/>
          <w:lang w:eastAsia="zh-CN"/>
        </w:rPr>
        <w:t>Proposal</w:t>
      </w:r>
      <w:r>
        <w:rPr>
          <w:rFonts w:eastAsiaTheme="minorEastAsia" w:hint="eastAsia"/>
          <w:b/>
          <w:lang w:eastAsia="zh-CN"/>
        </w:rPr>
        <w:t>1</w:t>
      </w:r>
      <w:r w:rsidRPr="00FD2C7D">
        <w:rPr>
          <w:rFonts w:eastAsiaTheme="minorEastAsia" w:hint="eastAsia"/>
          <w:b/>
          <w:lang w:eastAsia="zh-CN"/>
        </w:rPr>
        <w:t xml:space="preserve">: </w:t>
      </w:r>
      <w:r w:rsidRPr="00CB0807">
        <w:rPr>
          <w:rFonts w:eastAsiaTheme="minorEastAsia"/>
          <w:b/>
          <w:lang w:eastAsia="zh-CN"/>
        </w:rPr>
        <w:t>The dynamic grant addressed to C-RNTI shall override the configured grant for this transmission in case of overlap in time domain</w:t>
      </w:r>
      <w:r w:rsidRPr="00CB0807">
        <w:rPr>
          <w:rFonts w:eastAsiaTheme="minorEastAsia" w:hint="eastAsia"/>
          <w:b/>
          <w:lang w:eastAsia="zh-CN"/>
        </w:rPr>
        <w:t>,</w:t>
      </w:r>
      <w:r w:rsidRPr="00CB0807">
        <w:rPr>
          <w:rFonts w:eastAsiaTheme="minorEastAsia"/>
          <w:b/>
          <w:lang w:eastAsia="zh-CN"/>
        </w:rPr>
        <w:t xml:space="preserve"> if the dynamic grant can be used for the</w:t>
      </w:r>
      <w:r w:rsidRPr="00CB0807">
        <w:rPr>
          <w:rFonts w:eastAsiaTheme="minorEastAsia" w:hint="eastAsia"/>
          <w:b/>
          <w:lang w:eastAsia="zh-CN"/>
        </w:rPr>
        <w:t xml:space="preserve"> URLLC</w:t>
      </w:r>
      <w:r w:rsidRPr="00CB0807">
        <w:rPr>
          <w:rFonts w:eastAsiaTheme="minorEastAsia"/>
          <w:b/>
          <w:lang w:eastAsia="zh-CN"/>
        </w:rPr>
        <w:t xml:space="preserve"> </w:t>
      </w:r>
      <w:r w:rsidRPr="00FD2C7D">
        <w:rPr>
          <w:rFonts w:eastAsiaTheme="minorEastAsia"/>
          <w:b/>
          <w:lang w:eastAsia="zh-CN"/>
        </w:rPr>
        <w:t>transmission</w:t>
      </w:r>
      <w:r w:rsidRPr="00CB0807">
        <w:rPr>
          <w:rFonts w:eastAsiaTheme="minorEastAsia" w:hint="eastAsia"/>
          <w:b/>
          <w:lang w:eastAsia="zh-CN"/>
        </w:rPr>
        <w:t>.</w:t>
      </w:r>
    </w:p>
    <w:p w:rsidR="008808B5" w:rsidRPr="00FD2C7D" w:rsidRDefault="008808B5" w:rsidP="008808B5">
      <w:pPr>
        <w:jc w:val="both"/>
        <w:rPr>
          <w:rFonts w:eastAsiaTheme="minorEastAsia"/>
          <w:b/>
          <w:lang w:eastAsia="zh-CN"/>
        </w:rPr>
      </w:pPr>
      <w:r w:rsidRPr="00FD2C7D">
        <w:rPr>
          <w:rFonts w:eastAsiaTheme="minorEastAsia"/>
          <w:b/>
          <w:lang w:eastAsia="zh-CN"/>
        </w:rPr>
        <w:t>Proposal</w:t>
      </w:r>
      <w:r>
        <w:rPr>
          <w:rFonts w:eastAsiaTheme="minorEastAsia" w:hint="eastAsia"/>
          <w:b/>
          <w:lang w:eastAsia="zh-CN"/>
        </w:rPr>
        <w:t>2</w:t>
      </w:r>
      <w:r w:rsidRPr="00FD2C7D">
        <w:rPr>
          <w:rFonts w:eastAsiaTheme="minorEastAsia" w:hint="eastAsia"/>
          <w:b/>
          <w:lang w:eastAsia="zh-CN"/>
        </w:rPr>
        <w:t>:</w:t>
      </w:r>
      <w:r>
        <w:rPr>
          <w:rFonts w:eastAsiaTheme="minorEastAsia" w:hint="eastAsia"/>
          <w:b/>
          <w:lang w:eastAsia="zh-CN"/>
        </w:rPr>
        <w:t xml:space="preserve"> </w:t>
      </w:r>
      <w:r w:rsidRPr="00FD2C7D">
        <w:rPr>
          <w:rFonts w:eastAsiaTheme="minorEastAsia" w:hint="eastAsia"/>
          <w:b/>
          <w:lang w:eastAsia="zh-CN"/>
        </w:rPr>
        <w:t xml:space="preserve">UE is allowed to make the </w:t>
      </w:r>
      <w:r w:rsidRPr="00FD2C7D">
        <w:rPr>
          <w:rFonts w:eastAsiaTheme="minorEastAsia"/>
          <w:b/>
          <w:lang w:eastAsia="zh-CN"/>
        </w:rPr>
        <w:t>configured grant</w:t>
      </w:r>
      <w:r w:rsidRPr="00FD2C7D">
        <w:rPr>
          <w:rFonts w:eastAsiaTheme="minorEastAsia" w:hint="eastAsia"/>
          <w:b/>
          <w:lang w:eastAsia="zh-CN"/>
        </w:rPr>
        <w:t xml:space="preserve"> override dynamic grant for URLLC </w:t>
      </w:r>
      <w:r w:rsidRPr="00FD2C7D">
        <w:rPr>
          <w:rFonts w:eastAsiaTheme="minorEastAsia"/>
          <w:b/>
          <w:lang w:eastAsia="zh-CN"/>
        </w:rPr>
        <w:t>transmission,</w:t>
      </w:r>
      <w:r w:rsidRPr="00CB0807">
        <w:rPr>
          <w:rFonts w:eastAsiaTheme="minorEastAsia"/>
          <w:b/>
          <w:lang w:eastAsia="zh-CN"/>
        </w:rPr>
        <w:t xml:space="preserve"> if the dynamic grant can</w:t>
      </w:r>
      <w:r w:rsidRPr="00CB0807">
        <w:rPr>
          <w:rFonts w:eastAsiaTheme="minorEastAsia" w:hint="eastAsia"/>
          <w:b/>
          <w:lang w:eastAsia="zh-CN"/>
        </w:rPr>
        <w:t>not</w:t>
      </w:r>
      <w:r w:rsidRPr="00CB0807">
        <w:rPr>
          <w:rFonts w:eastAsiaTheme="minorEastAsia"/>
          <w:b/>
          <w:lang w:eastAsia="zh-CN"/>
        </w:rPr>
        <w:t xml:space="preserve"> be used for the</w:t>
      </w:r>
      <w:r w:rsidRPr="00CB0807">
        <w:rPr>
          <w:rFonts w:eastAsiaTheme="minorEastAsia" w:hint="eastAsia"/>
          <w:b/>
          <w:lang w:eastAsia="zh-CN"/>
        </w:rPr>
        <w:t xml:space="preserve"> URLLC</w:t>
      </w:r>
      <w:r w:rsidRPr="00CB0807">
        <w:rPr>
          <w:rFonts w:eastAsiaTheme="minorEastAsia"/>
          <w:b/>
          <w:lang w:eastAsia="zh-CN"/>
        </w:rPr>
        <w:t xml:space="preserve"> </w:t>
      </w:r>
      <w:r w:rsidRPr="00FD2C7D">
        <w:rPr>
          <w:rFonts w:eastAsiaTheme="minorEastAsia"/>
          <w:b/>
          <w:lang w:eastAsia="zh-CN"/>
        </w:rPr>
        <w:t>transmission</w:t>
      </w:r>
      <w:r w:rsidRPr="00CB0807">
        <w:rPr>
          <w:rFonts w:eastAsiaTheme="minorEastAsia" w:hint="eastAsia"/>
          <w:b/>
          <w:lang w:eastAsia="zh-CN"/>
        </w:rPr>
        <w:t>.</w:t>
      </w:r>
    </w:p>
    <w:p w:rsidR="00FD2C7D" w:rsidRPr="008808B5" w:rsidRDefault="00FD2C7D" w:rsidP="00CB0807">
      <w:pPr>
        <w:jc w:val="both"/>
        <w:rPr>
          <w:rFonts w:eastAsiaTheme="minorEastAsia"/>
          <w:lang w:eastAsia="zh-CN"/>
        </w:rPr>
      </w:pPr>
      <w:bookmarkStart w:id="16" w:name="_GoBack"/>
      <w:bookmarkEnd w:id="16"/>
    </w:p>
    <w:sectPr w:rsidR="00FD2C7D" w:rsidRPr="008808B5"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E93" w:rsidRDefault="00202E93">
      <w:r>
        <w:separator/>
      </w:r>
    </w:p>
  </w:endnote>
  <w:endnote w:type="continuationSeparator" w:id="0">
    <w:p w:rsidR="00202E93" w:rsidRDefault="0020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E93" w:rsidRDefault="00202E93">
      <w:r>
        <w:separator/>
      </w:r>
    </w:p>
  </w:footnote>
  <w:footnote w:type="continuationSeparator" w:id="0">
    <w:p w:rsidR="00202E93" w:rsidRDefault="00202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FC" w:rsidRDefault="007C20F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6"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nsid w:val="0BDD5F2B"/>
    <w:multiLevelType w:val="multilevel"/>
    <w:tmpl w:val="9488B12E"/>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2"/>
      <w:numFmt w:val="decimal"/>
      <w:suff w:val="nothing"/>
      <w:lvlText w:val="%1.%2  "/>
      <w:lvlJc w:val="left"/>
      <w:pPr>
        <w:ind w:left="1985"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nsid w:val="0E835AF7"/>
    <w:multiLevelType w:val="hybridMultilevel"/>
    <w:tmpl w:val="F5A8DFFA"/>
    <w:lvl w:ilvl="0" w:tplc="02BAD264">
      <w:start w:val="15"/>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5">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8B6194D"/>
    <w:multiLevelType w:val="hybridMultilevel"/>
    <w:tmpl w:val="8F705D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07469A"/>
    <w:multiLevelType w:val="hybridMultilevel"/>
    <w:tmpl w:val="F5A8DFFA"/>
    <w:lvl w:ilvl="0" w:tplc="02BAD264">
      <w:start w:val="15"/>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A7522B"/>
    <w:multiLevelType w:val="hybridMultilevel"/>
    <w:tmpl w:val="73FCEE74"/>
    <w:lvl w:ilvl="0" w:tplc="9A16C3D0">
      <w:start w:val="1"/>
      <w:numFmt w:val="decimal"/>
      <w:lvlText w:val="%1."/>
      <w:lvlJc w:val="left"/>
      <w:pPr>
        <w:ind w:left="360" w:hanging="360"/>
      </w:pPr>
      <w:rPr>
        <w:rFonts w:eastAsiaTheme="minorEastAsia"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527527D6"/>
    <w:multiLevelType w:val="hybridMultilevel"/>
    <w:tmpl w:val="F5A8DFFA"/>
    <w:lvl w:ilvl="0" w:tplc="02BAD264">
      <w:start w:val="15"/>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1">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3">
    <w:nsid w:val="5E22198F"/>
    <w:multiLevelType w:val="hybridMultilevel"/>
    <w:tmpl w:val="8F9CF2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6">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54248D6"/>
    <w:multiLevelType w:val="hybridMultilevel"/>
    <w:tmpl w:val="8356DE3E"/>
    <w:lvl w:ilvl="0" w:tplc="97F4F02C">
      <w:start w:val="7"/>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5963C90"/>
    <w:multiLevelType w:val="hybridMultilevel"/>
    <w:tmpl w:val="5E986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20"/>
  </w:num>
  <w:num w:numId="3">
    <w:abstractNumId w:val="30"/>
  </w:num>
  <w:num w:numId="4">
    <w:abstractNumId w:val="13"/>
  </w:num>
  <w:num w:numId="5">
    <w:abstractNumId w:val="12"/>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4"/>
  </w:num>
  <w:num w:numId="9">
    <w:abstractNumId w:val="8"/>
  </w:num>
  <w:num w:numId="10">
    <w:abstractNumId w:val="2"/>
  </w:num>
  <w:num w:numId="11">
    <w:abstractNumId w:val="33"/>
  </w:num>
  <w:num w:numId="12">
    <w:abstractNumId w:val="33"/>
  </w:num>
  <w:num w:numId="13">
    <w:abstractNumId w:val="9"/>
  </w:num>
  <w:num w:numId="14">
    <w:abstractNumId w:val="27"/>
  </w:num>
  <w:num w:numId="15">
    <w:abstractNumId w:val="17"/>
  </w:num>
  <w:num w:numId="16">
    <w:abstractNumId w:val="0"/>
  </w:num>
  <w:num w:numId="17">
    <w:abstractNumId w:val="25"/>
  </w:num>
  <w:num w:numId="18">
    <w:abstractNumId w:val="16"/>
  </w:num>
  <w:num w:numId="19">
    <w:abstractNumId w:val="22"/>
  </w:num>
  <w:num w:numId="20">
    <w:abstractNumId w:val="26"/>
  </w:num>
  <w:num w:numId="21">
    <w:abstractNumId w:val="28"/>
  </w:num>
  <w:num w:numId="22">
    <w:abstractNumId w:val="7"/>
  </w:num>
  <w:num w:numId="23">
    <w:abstractNumId w:val="6"/>
  </w:num>
  <w:num w:numId="24">
    <w:abstractNumId w:val="34"/>
  </w:num>
  <w:num w:numId="25">
    <w:abstractNumId w:val="5"/>
  </w:num>
  <w:num w:numId="26">
    <w:abstractNumId w:val="3"/>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3"/>
  </w:num>
  <w:num w:numId="30">
    <w:abstractNumId w:val="33"/>
  </w:num>
  <w:num w:numId="31">
    <w:abstractNumId w:val="33"/>
  </w:num>
  <w:num w:numId="32">
    <w:abstractNumId w:val="33"/>
  </w:num>
  <w:num w:numId="33">
    <w:abstractNumId w:val="23"/>
  </w:num>
  <w:num w:numId="34">
    <w:abstractNumId w:val="33"/>
  </w:num>
  <w:num w:numId="35">
    <w:abstractNumId w:val="18"/>
  </w:num>
  <w:num w:numId="36">
    <w:abstractNumId w:val="33"/>
  </w:num>
  <w:num w:numId="37">
    <w:abstractNumId w:val="32"/>
  </w:num>
  <w:num w:numId="38">
    <w:abstractNumId w:val="29"/>
  </w:num>
  <w:num w:numId="39">
    <w:abstractNumId w:val="14"/>
  </w:num>
  <w:num w:numId="40">
    <w:abstractNumId w:val="15"/>
  </w:num>
  <w:num w:numId="41">
    <w:abstractNumId w:val="11"/>
  </w:num>
  <w:num w:numId="42">
    <w:abstractNumId w:val="10"/>
  </w:num>
  <w:num w:numId="43">
    <w:abstractNumId w:val="19"/>
  </w:num>
  <w:num w:numId="4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49EF"/>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2E93"/>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19F"/>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67"/>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BC5"/>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08B5"/>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1F96"/>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4DE"/>
    <w:rsid w:val="00A35520"/>
    <w:rsid w:val="00A35737"/>
    <w:rsid w:val="00A35B31"/>
    <w:rsid w:val="00A36EF2"/>
    <w:rsid w:val="00A4058D"/>
    <w:rsid w:val="00A406D8"/>
    <w:rsid w:val="00A40C5B"/>
    <w:rsid w:val="00A40F96"/>
    <w:rsid w:val="00A4155F"/>
    <w:rsid w:val="00A4161C"/>
    <w:rsid w:val="00A41EFC"/>
    <w:rsid w:val="00A43212"/>
    <w:rsid w:val="00A432EA"/>
    <w:rsid w:val="00A43558"/>
    <w:rsid w:val="00A4375A"/>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87E05"/>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807"/>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13"/>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A4"/>
    <w:rsid w:val="00F50CCD"/>
    <w:rsid w:val="00F50FC2"/>
    <w:rsid w:val="00F51C2D"/>
    <w:rsid w:val="00F52868"/>
    <w:rsid w:val="00F537CB"/>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818"/>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C7D"/>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C3D2-7D7A-43C8-B5E2-DFFC05F50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79</TotalTime>
  <Pages>2</Pages>
  <Words>837</Words>
  <Characters>4771</Characters>
  <Application>Microsoft Office Word</Application>
  <DocSecurity>0</DocSecurity>
  <Lines>39</Lines>
  <Paragraphs>11</Paragraphs>
  <ScaleCrop>false</ScaleCrop>
  <Company>Vivo</Company>
  <LinksUpToDate>false</LinksUpToDate>
  <CharactersWithSpaces>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Wei</cp:lastModifiedBy>
  <cp:revision>6</cp:revision>
  <cp:lastPrinted>2011-08-03T09:36:00Z</cp:lastPrinted>
  <dcterms:created xsi:type="dcterms:W3CDTF">2018-01-12T01:33:00Z</dcterms:created>
  <dcterms:modified xsi:type="dcterms:W3CDTF">2018-01-12T02:55:00Z</dcterms:modified>
</cp:coreProperties>
</file>